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17A4" w:rsidRPr="00FF4BD0" w:rsidRDefault="004E17A4" w:rsidP="004E17A4">
      <w:pPr>
        <w:pStyle w:val="3"/>
        <w:jc w:val="left"/>
        <w:rPr>
          <w:rFonts w:asciiTheme="majorBidi" w:hAnsiTheme="majorBidi" w:cstheme="majorBidi"/>
          <w:sz w:val="24"/>
        </w:rPr>
      </w:pPr>
      <w:bookmarkStart w:id="0" w:name="_Toc294526482"/>
      <w:r w:rsidRPr="00FF4BD0">
        <w:rPr>
          <w:rFonts w:asciiTheme="majorBidi" w:hAnsiTheme="majorBidi" w:cstheme="majorBidi"/>
          <w:sz w:val="24"/>
        </w:rPr>
        <w:t>ATTACHMENT 2 (e)</w:t>
      </w:r>
      <w:bookmarkEnd w:id="0"/>
    </w:p>
    <w:p w:rsidR="004E17A4" w:rsidRPr="00FF4BD0" w:rsidRDefault="004E17A4" w:rsidP="004E17A4">
      <w:pPr>
        <w:pStyle w:val="3"/>
        <w:jc w:val="left"/>
        <w:rPr>
          <w:rFonts w:asciiTheme="majorBidi" w:hAnsiTheme="majorBidi" w:cstheme="majorBidi"/>
          <w:sz w:val="24"/>
        </w:rPr>
      </w:pPr>
    </w:p>
    <w:p w:rsidR="004E17A4" w:rsidRPr="00FF4BD0" w:rsidRDefault="004E17A4" w:rsidP="004E17A4">
      <w:pPr>
        <w:pStyle w:val="3"/>
        <w:jc w:val="left"/>
        <w:rPr>
          <w:rFonts w:asciiTheme="majorBidi" w:hAnsiTheme="majorBidi" w:cstheme="majorBidi"/>
          <w:sz w:val="24"/>
        </w:rPr>
      </w:pPr>
      <w:bookmarkStart w:id="1" w:name="_Toc294526483"/>
      <w:r w:rsidRPr="00FF4BD0">
        <w:rPr>
          <w:rFonts w:asciiTheme="majorBidi" w:hAnsiTheme="majorBidi" w:cstheme="majorBidi"/>
          <w:sz w:val="24"/>
        </w:rPr>
        <w:t>Course Specification</w:t>
      </w:r>
      <w:bookmarkEnd w:id="1"/>
      <w:r w:rsidR="00D7675F" w:rsidRPr="00FF4BD0">
        <w:rPr>
          <w:rFonts w:asciiTheme="majorBidi" w:hAnsiTheme="majorBidi" w:cstheme="majorBidi"/>
          <w:sz w:val="24"/>
        </w:rPr>
        <w:t>s</w:t>
      </w:r>
    </w:p>
    <w:p w:rsidR="004E17A4" w:rsidRPr="00FF4BD0" w:rsidRDefault="004E17A4" w:rsidP="004E17A4">
      <w:pPr>
        <w:rPr>
          <w:rFonts w:asciiTheme="majorBidi" w:hAnsiTheme="majorBidi" w:cstheme="majorBidi"/>
          <w:b/>
          <w:bCs/>
        </w:rPr>
      </w:pPr>
    </w:p>
    <w:p w:rsidR="004E17A4" w:rsidRPr="00FF4BD0" w:rsidRDefault="004E17A4" w:rsidP="004E17A4">
      <w:pPr>
        <w:rPr>
          <w:rFonts w:asciiTheme="majorBidi" w:hAnsiTheme="majorBidi" w:cstheme="majorBidi"/>
          <w:b/>
          <w:bCs/>
        </w:rPr>
      </w:pPr>
    </w:p>
    <w:p w:rsidR="004E17A4" w:rsidRPr="00FF4BD0" w:rsidRDefault="004E17A4" w:rsidP="004E17A4">
      <w:pPr>
        <w:rPr>
          <w:rFonts w:asciiTheme="majorBidi" w:hAnsiTheme="majorBidi" w:cstheme="majorBidi"/>
          <w:b/>
          <w:bCs/>
        </w:rPr>
      </w:pPr>
    </w:p>
    <w:p w:rsidR="004E17A4" w:rsidRPr="00FF4BD0" w:rsidRDefault="004E17A4" w:rsidP="004E17A4">
      <w:pPr>
        <w:rPr>
          <w:rFonts w:asciiTheme="majorBidi" w:hAnsiTheme="majorBidi" w:cstheme="majorBidi"/>
          <w:b/>
          <w:bCs/>
        </w:rPr>
      </w:pPr>
    </w:p>
    <w:p w:rsidR="004E17A4" w:rsidRPr="00FF4BD0" w:rsidRDefault="004E17A4" w:rsidP="004E17A4">
      <w:pPr>
        <w:jc w:val="center"/>
        <w:rPr>
          <w:rFonts w:asciiTheme="majorBidi" w:hAnsiTheme="majorBidi" w:cstheme="majorBidi"/>
          <w:b/>
          <w:bCs/>
        </w:rPr>
      </w:pPr>
      <w:r w:rsidRPr="00FF4BD0">
        <w:rPr>
          <w:rFonts w:asciiTheme="majorBidi" w:hAnsiTheme="majorBidi" w:cstheme="majorBidi"/>
          <w:b/>
          <w:bCs/>
        </w:rPr>
        <w:t>Kingdom of Saudi Arabia</w:t>
      </w:r>
    </w:p>
    <w:p w:rsidR="004E17A4" w:rsidRPr="00FF4BD0" w:rsidRDefault="004E17A4" w:rsidP="004E17A4">
      <w:pPr>
        <w:jc w:val="center"/>
        <w:rPr>
          <w:rFonts w:asciiTheme="majorBidi" w:hAnsiTheme="majorBidi" w:cstheme="majorBidi"/>
          <w:b/>
          <w:bCs/>
        </w:rPr>
      </w:pPr>
    </w:p>
    <w:p w:rsidR="004E17A4" w:rsidRPr="00FF4BD0" w:rsidRDefault="004E17A4" w:rsidP="004E17A4">
      <w:pPr>
        <w:jc w:val="center"/>
        <w:rPr>
          <w:rFonts w:asciiTheme="majorBidi" w:hAnsiTheme="majorBidi" w:cstheme="majorBidi"/>
          <w:b/>
          <w:bCs/>
        </w:rPr>
      </w:pPr>
      <w:r w:rsidRPr="00FF4BD0">
        <w:rPr>
          <w:rFonts w:asciiTheme="majorBidi" w:hAnsiTheme="majorBidi" w:cstheme="majorBidi"/>
          <w:b/>
          <w:bCs/>
        </w:rPr>
        <w:t>The National Commission for Academic Accreditation &amp; Assessment</w:t>
      </w:r>
    </w:p>
    <w:p w:rsidR="004E17A4" w:rsidRPr="00FF4BD0" w:rsidRDefault="004E17A4" w:rsidP="004E17A4">
      <w:pPr>
        <w:jc w:val="center"/>
        <w:rPr>
          <w:rFonts w:asciiTheme="majorBidi" w:hAnsiTheme="majorBidi" w:cstheme="majorBidi"/>
          <w:b/>
          <w:bCs/>
        </w:rPr>
      </w:pPr>
    </w:p>
    <w:p w:rsidR="004E17A4" w:rsidRPr="00FF4BD0" w:rsidRDefault="004E17A4" w:rsidP="004E17A4">
      <w:pPr>
        <w:jc w:val="center"/>
        <w:rPr>
          <w:rFonts w:asciiTheme="majorBidi" w:hAnsiTheme="majorBidi" w:cstheme="majorBidi"/>
          <w:b/>
          <w:bCs/>
        </w:rPr>
      </w:pPr>
    </w:p>
    <w:p w:rsidR="004E17A4" w:rsidRPr="00FF4BD0" w:rsidRDefault="004E17A4" w:rsidP="004E17A4">
      <w:pPr>
        <w:jc w:val="center"/>
        <w:rPr>
          <w:rFonts w:asciiTheme="majorBidi" w:hAnsiTheme="majorBidi" w:cstheme="majorBidi"/>
          <w:b/>
          <w:bCs/>
        </w:rPr>
      </w:pPr>
    </w:p>
    <w:p w:rsidR="004E17A4" w:rsidRPr="00FF4BD0" w:rsidRDefault="004E17A4" w:rsidP="004E17A4">
      <w:pPr>
        <w:jc w:val="center"/>
        <w:rPr>
          <w:rFonts w:asciiTheme="majorBidi" w:hAnsiTheme="majorBidi" w:cstheme="majorBidi"/>
          <w:b/>
          <w:bCs/>
        </w:rPr>
      </w:pPr>
    </w:p>
    <w:p w:rsidR="007C4825" w:rsidRPr="004F371B" w:rsidRDefault="007C4825" w:rsidP="007C4825">
      <w:pPr>
        <w:jc w:val="center"/>
        <w:rPr>
          <w:b/>
          <w:sz w:val="34"/>
          <w:szCs w:val="34"/>
        </w:rPr>
      </w:pPr>
      <w:r w:rsidRPr="004F371B">
        <w:rPr>
          <w:sz w:val="34"/>
          <w:szCs w:val="34"/>
        </w:rPr>
        <w:t>Najran University</w:t>
      </w:r>
    </w:p>
    <w:p w:rsidR="007C4825" w:rsidRPr="004F371B" w:rsidRDefault="007C4825" w:rsidP="007C4825">
      <w:pPr>
        <w:jc w:val="center"/>
        <w:rPr>
          <w:b/>
          <w:sz w:val="34"/>
          <w:szCs w:val="34"/>
        </w:rPr>
      </w:pPr>
      <w:r w:rsidRPr="004F371B">
        <w:rPr>
          <w:sz w:val="34"/>
          <w:szCs w:val="34"/>
        </w:rPr>
        <w:t>Education College</w:t>
      </w:r>
    </w:p>
    <w:p w:rsidR="004E17A4" w:rsidRPr="00FF4BD0" w:rsidRDefault="004E17A4" w:rsidP="004E17A4">
      <w:pPr>
        <w:jc w:val="center"/>
        <w:rPr>
          <w:rFonts w:asciiTheme="majorBidi" w:hAnsiTheme="majorBidi" w:cstheme="majorBidi"/>
          <w:b/>
          <w:bCs/>
        </w:rPr>
      </w:pPr>
    </w:p>
    <w:p w:rsidR="004E17A4" w:rsidRPr="00FF4BD0" w:rsidRDefault="004E17A4" w:rsidP="004E17A4">
      <w:pPr>
        <w:jc w:val="center"/>
        <w:rPr>
          <w:rFonts w:asciiTheme="majorBidi" w:hAnsiTheme="majorBidi" w:cstheme="majorBidi"/>
          <w:b/>
          <w:bCs/>
        </w:rPr>
      </w:pPr>
    </w:p>
    <w:p w:rsidR="004E17A4" w:rsidRPr="00FF4BD0" w:rsidRDefault="004E17A4" w:rsidP="004E17A4">
      <w:pPr>
        <w:jc w:val="center"/>
        <w:rPr>
          <w:rFonts w:asciiTheme="majorBidi" w:hAnsiTheme="majorBidi" w:cstheme="majorBidi"/>
          <w:b/>
          <w:bCs/>
        </w:rPr>
      </w:pPr>
    </w:p>
    <w:p w:rsidR="004E17A4" w:rsidRPr="00FF4BD0" w:rsidRDefault="004E17A4" w:rsidP="004E17A4">
      <w:pPr>
        <w:jc w:val="center"/>
        <w:rPr>
          <w:rFonts w:asciiTheme="majorBidi" w:hAnsiTheme="majorBidi" w:cstheme="majorBidi"/>
          <w:b/>
          <w:bCs/>
        </w:rPr>
      </w:pPr>
      <w:r w:rsidRPr="00FF4BD0">
        <w:rPr>
          <w:rFonts w:asciiTheme="majorBidi" w:hAnsiTheme="majorBidi" w:cstheme="majorBidi"/>
          <w:b/>
          <w:bCs/>
        </w:rPr>
        <w:t>Course Specification</w:t>
      </w:r>
      <w:r w:rsidR="00D7675F" w:rsidRPr="00FF4BD0">
        <w:rPr>
          <w:rFonts w:asciiTheme="majorBidi" w:hAnsiTheme="majorBidi" w:cstheme="majorBidi"/>
          <w:b/>
          <w:bCs/>
        </w:rPr>
        <w:t>s</w:t>
      </w:r>
    </w:p>
    <w:p w:rsidR="004E17A4" w:rsidRPr="00FF4BD0" w:rsidRDefault="00CF4B42" w:rsidP="004E17A4">
      <w:pPr>
        <w:jc w:val="center"/>
        <w:rPr>
          <w:rFonts w:asciiTheme="majorBidi" w:hAnsiTheme="majorBidi" w:cstheme="majorBidi"/>
          <w:b/>
          <w:bCs/>
        </w:rPr>
      </w:pPr>
      <w:r w:rsidRPr="00FF4BD0">
        <w:rPr>
          <w:rFonts w:asciiTheme="majorBidi" w:hAnsiTheme="majorBidi" w:cstheme="majorBidi"/>
          <w:b/>
          <w:bCs/>
        </w:rPr>
        <w:t>(CS)</w:t>
      </w:r>
    </w:p>
    <w:p w:rsidR="004E17A4" w:rsidRPr="00FF4BD0" w:rsidRDefault="004E17A4" w:rsidP="004E17A4">
      <w:pPr>
        <w:jc w:val="center"/>
        <w:rPr>
          <w:rFonts w:asciiTheme="majorBidi" w:hAnsiTheme="majorBidi" w:cstheme="majorBidi"/>
          <w:b/>
          <w:bCs/>
          <w:rtl/>
        </w:rPr>
      </w:pPr>
    </w:p>
    <w:p w:rsidR="004A6628" w:rsidRDefault="00C036C8" w:rsidP="00C036C8">
      <w:pPr>
        <w:jc w:val="center"/>
        <w:rPr>
          <w:rFonts w:asciiTheme="majorBidi" w:hAnsiTheme="majorBidi" w:cstheme="majorBidi"/>
          <w:b/>
          <w:bCs/>
          <w:color w:val="FF0000"/>
          <w:rtl/>
          <w:lang w:bidi="ar-EG"/>
        </w:rPr>
      </w:pPr>
      <w:r w:rsidRPr="00FF4BD0">
        <w:rPr>
          <w:rFonts w:asciiTheme="majorBidi" w:hAnsiTheme="majorBidi" w:cstheme="majorBidi"/>
          <w:b/>
          <w:bCs/>
          <w:color w:val="FF0000"/>
          <w:rtl/>
        </w:rPr>
        <w:t>مدخل إلي ري</w:t>
      </w:r>
      <w:r w:rsidR="00034A50" w:rsidRPr="00FF4BD0">
        <w:rPr>
          <w:rFonts w:asciiTheme="majorBidi" w:hAnsiTheme="majorBidi" w:cstheme="majorBidi"/>
          <w:b/>
          <w:bCs/>
          <w:color w:val="FF0000"/>
          <w:rtl/>
        </w:rPr>
        <w:t xml:space="preserve">اض </w:t>
      </w:r>
      <w:r w:rsidRPr="00FF4BD0">
        <w:rPr>
          <w:rFonts w:asciiTheme="majorBidi" w:hAnsiTheme="majorBidi" w:cstheme="majorBidi"/>
          <w:b/>
          <w:bCs/>
          <w:color w:val="FF0000"/>
          <w:rtl/>
        </w:rPr>
        <w:t>ال</w:t>
      </w:r>
      <w:r w:rsidR="00034A50" w:rsidRPr="00FF4BD0">
        <w:rPr>
          <w:rFonts w:asciiTheme="majorBidi" w:hAnsiTheme="majorBidi" w:cstheme="majorBidi"/>
          <w:b/>
          <w:bCs/>
          <w:color w:val="FF0000"/>
          <w:rtl/>
        </w:rPr>
        <w:t>أطفال</w:t>
      </w:r>
    </w:p>
    <w:p w:rsidR="007C4825" w:rsidRPr="00FF4BD0" w:rsidRDefault="007C4825" w:rsidP="00C036C8">
      <w:pPr>
        <w:jc w:val="center"/>
        <w:rPr>
          <w:rFonts w:asciiTheme="majorBidi" w:hAnsiTheme="majorBidi" w:cstheme="majorBidi"/>
          <w:b/>
          <w:bCs/>
          <w:color w:val="FF0000"/>
          <w:rtl/>
          <w:lang w:bidi="ar-EG"/>
        </w:rPr>
      </w:pPr>
      <w:r>
        <w:rPr>
          <w:rFonts w:asciiTheme="majorBidi" w:hAnsiTheme="majorBidi" w:cstheme="majorBidi" w:hint="cs"/>
          <w:b/>
          <w:bCs/>
          <w:color w:val="FF0000"/>
          <w:rtl/>
          <w:lang w:bidi="ar-EG"/>
        </w:rPr>
        <w:t>المستوي الأول</w:t>
      </w:r>
    </w:p>
    <w:p w:rsidR="003F430B" w:rsidRPr="00FF4BD0" w:rsidRDefault="003F430B" w:rsidP="00C036C8">
      <w:pPr>
        <w:jc w:val="center"/>
        <w:rPr>
          <w:rFonts w:asciiTheme="majorBidi" w:hAnsiTheme="majorBidi" w:cstheme="majorBidi"/>
          <w:b/>
          <w:bCs/>
          <w:color w:val="FF0000"/>
          <w:rtl/>
        </w:rPr>
      </w:pPr>
      <w:r w:rsidRPr="00FF4BD0">
        <w:rPr>
          <w:rFonts w:asciiTheme="majorBidi" w:hAnsiTheme="majorBidi" w:cstheme="majorBidi"/>
          <w:b/>
          <w:bCs/>
          <w:color w:val="FF0000"/>
          <w:rtl/>
        </w:rPr>
        <w:t>(</w:t>
      </w:r>
      <w:r w:rsidR="00C036C8" w:rsidRPr="00FF4BD0">
        <w:rPr>
          <w:rFonts w:asciiTheme="majorBidi" w:hAnsiTheme="majorBidi" w:cstheme="majorBidi"/>
          <w:b/>
          <w:bCs/>
          <w:color w:val="FF0000"/>
          <w:rtl/>
        </w:rPr>
        <w:t>171</w:t>
      </w:r>
      <w:r w:rsidRPr="00FF4BD0">
        <w:rPr>
          <w:rFonts w:asciiTheme="majorBidi" w:hAnsiTheme="majorBidi" w:cstheme="majorBidi"/>
          <w:b/>
          <w:bCs/>
          <w:color w:val="FF0000"/>
          <w:rtl/>
        </w:rPr>
        <w:t>) روض</w:t>
      </w:r>
    </w:p>
    <w:p w:rsidR="00402697" w:rsidRPr="00FF4BD0" w:rsidRDefault="00402697" w:rsidP="00034A50">
      <w:pPr>
        <w:jc w:val="center"/>
        <w:rPr>
          <w:rFonts w:asciiTheme="majorBidi" w:hAnsiTheme="majorBidi" w:cstheme="majorBidi"/>
          <w:b/>
          <w:bCs/>
          <w:color w:val="FF0000"/>
        </w:rPr>
      </w:pPr>
      <w:r w:rsidRPr="00FF4BD0">
        <w:rPr>
          <w:rFonts w:asciiTheme="majorBidi" w:hAnsiTheme="majorBidi" w:cstheme="majorBidi"/>
          <w:b/>
          <w:bCs/>
          <w:color w:val="FF0000"/>
          <w:rtl/>
        </w:rPr>
        <w:t>1435</w:t>
      </w:r>
      <w:r w:rsidR="001F22D6" w:rsidRPr="00FF4BD0">
        <w:rPr>
          <w:rFonts w:asciiTheme="majorBidi" w:hAnsiTheme="majorBidi" w:cstheme="majorBidi"/>
          <w:b/>
          <w:bCs/>
          <w:color w:val="FF0000"/>
          <w:rtl/>
        </w:rPr>
        <w:t>ه</w:t>
      </w:r>
    </w:p>
    <w:p w:rsidR="004E17A4" w:rsidRPr="00FF4BD0" w:rsidRDefault="004E17A4" w:rsidP="004E17A4">
      <w:pPr>
        <w:jc w:val="center"/>
        <w:rPr>
          <w:rFonts w:asciiTheme="majorBidi" w:hAnsiTheme="majorBidi" w:cstheme="majorBidi"/>
          <w:b/>
          <w:bCs/>
        </w:rPr>
      </w:pPr>
    </w:p>
    <w:p w:rsidR="004E17A4" w:rsidRPr="00FF4BD0" w:rsidRDefault="004E17A4" w:rsidP="004E17A4">
      <w:pPr>
        <w:jc w:val="center"/>
        <w:rPr>
          <w:rFonts w:asciiTheme="majorBidi" w:hAnsiTheme="majorBidi" w:cstheme="majorBidi"/>
          <w:b/>
          <w:bCs/>
        </w:rPr>
      </w:pPr>
    </w:p>
    <w:p w:rsidR="004E17A4" w:rsidRPr="00FF4BD0" w:rsidRDefault="004E17A4" w:rsidP="004E17A4">
      <w:pPr>
        <w:jc w:val="center"/>
        <w:rPr>
          <w:rFonts w:asciiTheme="majorBidi" w:hAnsiTheme="majorBidi" w:cstheme="majorBidi"/>
          <w:b/>
          <w:bCs/>
        </w:rPr>
      </w:pPr>
    </w:p>
    <w:p w:rsidR="004E17A4" w:rsidRPr="00FF4BD0" w:rsidRDefault="004E17A4" w:rsidP="004E17A4">
      <w:pPr>
        <w:jc w:val="center"/>
        <w:rPr>
          <w:rFonts w:asciiTheme="majorBidi" w:hAnsiTheme="majorBidi" w:cstheme="majorBidi"/>
          <w:b/>
          <w:bCs/>
        </w:rPr>
      </w:pPr>
    </w:p>
    <w:p w:rsidR="004E17A4" w:rsidRPr="00FF4BD0" w:rsidRDefault="004E17A4" w:rsidP="004E17A4">
      <w:pPr>
        <w:jc w:val="center"/>
        <w:rPr>
          <w:rFonts w:asciiTheme="majorBidi" w:hAnsiTheme="majorBidi" w:cstheme="majorBidi"/>
          <w:b/>
          <w:bCs/>
        </w:rPr>
      </w:pPr>
    </w:p>
    <w:p w:rsidR="004E17A4" w:rsidRPr="00FF4BD0" w:rsidRDefault="004E17A4" w:rsidP="004E17A4">
      <w:pPr>
        <w:rPr>
          <w:rFonts w:asciiTheme="majorBidi" w:hAnsiTheme="majorBidi" w:cstheme="majorBidi"/>
          <w:b/>
          <w:bCs/>
        </w:rPr>
      </w:pPr>
    </w:p>
    <w:p w:rsidR="004E17A4" w:rsidRPr="00FF4BD0" w:rsidRDefault="004E17A4" w:rsidP="004E17A4">
      <w:pPr>
        <w:rPr>
          <w:rFonts w:asciiTheme="majorBidi" w:hAnsiTheme="majorBidi" w:cstheme="majorBidi"/>
          <w:b/>
          <w:bCs/>
        </w:rPr>
      </w:pPr>
    </w:p>
    <w:p w:rsidR="004E17A4" w:rsidRPr="00FF4BD0" w:rsidRDefault="004E17A4" w:rsidP="004E17A4">
      <w:pPr>
        <w:rPr>
          <w:rFonts w:asciiTheme="majorBidi" w:hAnsiTheme="majorBidi" w:cstheme="majorBidi"/>
          <w:b/>
          <w:bCs/>
        </w:rPr>
      </w:pPr>
    </w:p>
    <w:p w:rsidR="004E17A4" w:rsidRPr="00FF4BD0" w:rsidRDefault="004E17A4" w:rsidP="004E17A4">
      <w:pPr>
        <w:rPr>
          <w:rFonts w:asciiTheme="majorBidi" w:hAnsiTheme="majorBidi" w:cstheme="majorBidi"/>
          <w:b/>
          <w:bCs/>
        </w:rPr>
      </w:pPr>
    </w:p>
    <w:p w:rsidR="004E17A4" w:rsidRPr="00FF4BD0" w:rsidRDefault="004E17A4" w:rsidP="00B15CC9">
      <w:pPr>
        <w:jc w:val="center"/>
        <w:rPr>
          <w:rFonts w:asciiTheme="majorBidi" w:hAnsiTheme="majorBidi" w:cstheme="majorBidi"/>
          <w:b/>
          <w:bCs/>
        </w:rPr>
      </w:pPr>
      <w:r w:rsidRPr="00FF4BD0">
        <w:rPr>
          <w:rFonts w:asciiTheme="majorBidi" w:hAnsiTheme="majorBidi" w:cstheme="majorBidi"/>
          <w:b/>
          <w:bCs/>
        </w:rPr>
        <w:br w:type="page"/>
      </w:r>
      <w:r w:rsidRPr="00FF4BD0">
        <w:rPr>
          <w:rFonts w:asciiTheme="majorBidi" w:hAnsiTheme="majorBidi" w:cstheme="majorBidi"/>
          <w:b/>
          <w:bCs/>
        </w:rPr>
        <w:lastRenderedPageBreak/>
        <w:t>Course Specification</w:t>
      </w:r>
      <w:r w:rsidR="00D7675F" w:rsidRPr="00FF4BD0">
        <w:rPr>
          <w:rFonts w:asciiTheme="majorBidi" w:hAnsiTheme="majorBidi" w:cstheme="majorBidi"/>
          <w:b/>
          <w:bCs/>
        </w:rPr>
        <w:t>s</w:t>
      </w:r>
    </w:p>
    <w:p w:rsidR="00B15CC9" w:rsidRPr="00FF4BD0" w:rsidRDefault="00B15CC9" w:rsidP="00B15CC9">
      <w:pPr>
        <w:jc w:val="center"/>
        <w:rPr>
          <w:rFonts w:asciiTheme="majorBidi" w:hAnsiTheme="majorBidi" w:cstheme="majorBidi"/>
          <w:b/>
          <w:bCs/>
        </w:rPr>
      </w:pPr>
    </w:p>
    <w:p w:rsidR="00B15CC9" w:rsidRPr="00FF4BD0" w:rsidRDefault="00B15CC9" w:rsidP="00B15CC9">
      <w:pPr>
        <w:jc w:val="center"/>
        <w:rPr>
          <w:rFonts w:asciiTheme="majorBidi" w:hAnsiTheme="majorBidi" w:cstheme="majorBidi"/>
          <w:b/>
          <w:bCs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450"/>
      </w:tblGrid>
      <w:tr w:rsidR="004E17A4" w:rsidRPr="00FF4BD0" w:rsidTr="00A6195D">
        <w:tc>
          <w:tcPr>
            <w:tcW w:w="9450" w:type="dxa"/>
          </w:tcPr>
          <w:p w:rsidR="00A6195D" w:rsidRPr="00FF4BD0" w:rsidRDefault="004E17A4" w:rsidP="006E6518">
            <w:pPr>
              <w:rPr>
                <w:rFonts w:asciiTheme="majorBidi" w:hAnsiTheme="majorBidi" w:cstheme="majorBidi"/>
                <w:b/>
                <w:bCs/>
              </w:rPr>
            </w:pPr>
            <w:r w:rsidRPr="00FF4BD0">
              <w:rPr>
                <w:rFonts w:asciiTheme="majorBidi" w:hAnsiTheme="majorBidi" w:cstheme="majorBidi"/>
                <w:b/>
                <w:bCs/>
              </w:rPr>
              <w:t>Institution</w:t>
            </w:r>
            <w:r w:rsidRPr="00FF4BD0">
              <w:rPr>
                <w:rFonts w:asciiTheme="majorBidi" w:hAnsiTheme="majorBidi" w:cstheme="majorBidi"/>
                <w:b/>
                <w:bCs/>
              </w:rPr>
              <w:tab/>
            </w:r>
            <w:r w:rsidR="00531BBD" w:rsidRPr="00FF4BD0">
              <w:rPr>
                <w:rFonts w:asciiTheme="majorBidi" w:hAnsiTheme="majorBidi" w:cstheme="majorBidi"/>
                <w:b/>
                <w:bCs/>
                <w:rtl/>
              </w:rPr>
              <w:t>جامعة نجران</w:t>
            </w:r>
            <w:r w:rsidRPr="00FF4BD0">
              <w:rPr>
                <w:rFonts w:asciiTheme="majorBidi" w:hAnsiTheme="majorBidi" w:cstheme="majorBidi"/>
                <w:b/>
                <w:bCs/>
              </w:rPr>
              <w:tab/>
            </w:r>
            <w:r w:rsidR="00A6195D" w:rsidRPr="00FF4BD0">
              <w:rPr>
                <w:rFonts w:asciiTheme="majorBidi" w:hAnsiTheme="majorBidi" w:cstheme="majorBidi"/>
                <w:b/>
                <w:bCs/>
              </w:rPr>
              <w:t xml:space="preserve">                             Date</w:t>
            </w:r>
            <w:r w:rsidR="00BE7C71" w:rsidRPr="00FF4BD0">
              <w:rPr>
                <w:rFonts w:asciiTheme="majorBidi" w:hAnsiTheme="majorBidi" w:cstheme="majorBidi"/>
                <w:b/>
                <w:bCs/>
              </w:rPr>
              <w:t xml:space="preserve"> of Report</w:t>
            </w:r>
            <w:r w:rsidR="00531BBD" w:rsidRPr="00FF4BD0">
              <w:rPr>
                <w:rFonts w:asciiTheme="majorBidi" w:hAnsiTheme="majorBidi" w:cstheme="majorBidi"/>
                <w:b/>
                <w:bCs/>
                <w:rtl/>
              </w:rPr>
              <w:t xml:space="preserve"> الفصل الدراسي الثاني </w:t>
            </w:r>
            <w:r w:rsidR="006E6518">
              <w:rPr>
                <w:rFonts w:asciiTheme="majorBidi" w:hAnsiTheme="majorBidi" w:cstheme="majorBidi" w:hint="cs"/>
                <w:b/>
                <w:bCs/>
                <w:rtl/>
              </w:rPr>
              <w:t>1436-1437</w:t>
            </w:r>
            <w:r w:rsidR="00531BBD" w:rsidRPr="00FF4BD0">
              <w:rPr>
                <w:rFonts w:asciiTheme="majorBidi" w:hAnsiTheme="majorBidi" w:cstheme="majorBidi"/>
                <w:b/>
                <w:bCs/>
                <w:rtl/>
              </w:rPr>
              <w:t xml:space="preserve"> هـ</w:t>
            </w:r>
          </w:p>
          <w:p w:rsidR="004E17A4" w:rsidRPr="00FF4BD0" w:rsidRDefault="004E17A4" w:rsidP="008D6EF7">
            <w:pPr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4E17A4" w:rsidRPr="00FF4BD0" w:rsidTr="00A6195D">
        <w:tc>
          <w:tcPr>
            <w:tcW w:w="9450" w:type="dxa"/>
          </w:tcPr>
          <w:p w:rsidR="00852CCF" w:rsidRPr="00FF4BD0" w:rsidRDefault="004E17A4" w:rsidP="008D6EF7">
            <w:pPr>
              <w:rPr>
                <w:rFonts w:asciiTheme="majorBidi" w:hAnsiTheme="majorBidi" w:cstheme="majorBidi"/>
                <w:b/>
                <w:bCs/>
                <w:rtl/>
              </w:rPr>
            </w:pPr>
            <w:r w:rsidRPr="00FF4BD0">
              <w:rPr>
                <w:rFonts w:asciiTheme="majorBidi" w:hAnsiTheme="majorBidi" w:cstheme="majorBidi"/>
                <w:b/>
                <w:bCs/>
              </w:rPr>
              <w:t>College/</w:t>
            </w:r>
            <w:r w:rsidR="00852CCF" w:rsidRPr="00FF4BD0">
              <w:rPr>
                <w:rFonts w:asciiTheme="majorBidi" w:hAnsiTheme="majorBidi" w:cstheme="majorBidi"/>
                <w:b/>
                <w:bCs/>
                <w:rtl/>
              </w:rPr>
              <w:t xml:space="preserve"> كلية التربية بنات بالاثايبة </w:t>
            </w:r>
          </w:p>
          <w:p w:rsidR="004E17A4" w:rsidRPr="00FF4BD0" w:rsidRDefault="004E17A4" w:rsidP="00852CCF">
            <w:pPr>
              <w:rPr>
                <w:rFonts w:asciiTheme="majorBidi" w:hAnsiTheme="majorBidi" w:cstheme="majorBidi"/>
                <w:b/>
                <w:bCs/>
              </w:rPr>
            </w:pPr>
            <w:r w:rsidRPr="00FF4BD0">
              <w:rPr>
                <w:rFonts w:asciiTheme="majorBidi" w:hAnsiTheme="majorBidi" w:cstheme="majorBidi"/>
                <w:b/>
                <w:bCs/>
              </w:rPr>
              <w:t xml:space="preserve">Department </w:t>
            </w:r>
            <w:r w:rsidR="00137992" w:rsidRPr="00FF4BD0">
              <w:rPr>
                <w:rFonts w:asciiTheme="majorBidi" w:hAnsiTheme="majorBidi" w:cstheme="majorBidi"/>
                <w:b/>
                <w:bCs/>
                <w:rtl/>
              </w:rPr>
              <w:t xml:space="preserve"> قسم رياض الأطفال                                             </w:t>
            </w:r>
          </w:p>
        </w:tc>
      </w:tr>
    </w:tbl>
    <w:p w:rsidR="00B15CC9" w:rsidRPr="00FF4BD0" w:rsidRDefault="00B15CC9" w:rsidP="004E17A4">
      <w:pPr>
        <w:rPr>
          <w:rFonts w:asciiTheme="majorBidi" w:hAnsiTheme="majorBidi" w:cstheme="majorBidi"/>
          <w:b/>
          <w:bCs/>
        </w:rPr>
      </w:pPr>
    </w:p>
    <w:p w:rsidR="00B15CC9" w:rsidRPr="00FF4BD0" w:rsidRDefault="004E17A4" w:rsidP="00324212">
      <w:pPr>
        <w:rPr>
          <w:rFonts w:asciiTheme="majorBidi" w:hAnsiTheme="majorBidi" w:cstheme="majorBidi"/>
          <w:b/>
          <w:bCs/>
        </w:rPr>
      </w:pPr>
      <w:r w:rsidRPr="00FF4BD0">
        <w:rPr>
          <w:rFonts w:asciiTheme="majorBidi" w:hAnsiTheme="majorBidi" w:cstheme="majorBidi"/>
          <w:b/>
          <w:bCs/>
        </w:rPr>
        <w:t>A</w:t>
      </w:r>
      <w:r w:rsidR="00B15CC9" w:rsidRPr="00FF4BD0">
        <w:rPr>
          <w:rFonts w:asciiTheme="majorBidi" w:hAnsiTheme="majorBidi" w:cstheme="majorBidi"/>
          <w:b/>
          <w:bCs/>
        </w:rPr>
        <w:t>.</w:t>
      </w:r>
      <w:r w:rsidRPr="00FF4BD0">
        <w:rPr>
          <w:rFonts w:asciiTheme="majorBidi" w:hAnsiTheme="majorBidi" w:cstheme="majorBidi"/>
          <w:b/>
          <w:bCs/>
        </w:rPr>
        <w:t xml:space="preserve"> Course Identification and General Information</w:t>
      </w:r>
      <w:r w:rsidR="00D8125C" w:rsidRPr="00FF4BD0">
        <w:rPr>
          <w:rFonts w:asciiTheme="majorBidi" w:hAnsiTheme="majorBidi" w:cstheme="majorBidi"/>
          <w:b/>
          <w:bCs/>
          <w:rtl/>
        </w:rPr>
        <w:t xml:space="preserve">                 :</w:t>
      </w: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450"/>
      </w:tblGrid>
      <w:tr w:rsidR="004E17A4" w:rsidRPr="00FF4BD0" w:rsidTr="00A6195D">
        <w:tc>
          <w:tcPr>
            <w:tcW w:w="9450" w:type="dxa"/>
          </w:tcPr>
          <w:p w:rsidR="004E17A4" w:rsidRPr="00FF4BD0" w:rsidRDefault="004E17A4" w:rsidP="00324212">
            <w:pPr>
              <w:rPr>
                <w:rFonts w:asciiTheme="majorBidi" w:hAnsiTheme="majorBidi" w:cstheme="majorBidi"/>
                <w:b/>
                <w:bCs/>
                <w:rtl/>
              </w:rPr>
            </w:pPr>
            <w:r w:rsidRPr="00FF4BD0">
              <w:rPr>
                <w:rFonts w:asciiTheme="majorBidi" w:hAnsiTheme="majorBidi" w:cstheme="majorBidi"/>
                <w:b/>
                <w:bCs/>
              </w:rPr>
              <w:t>1.  Course title and code:</w:t>
            </w:r>
          </w:p>
          <w:p w:rsidR="00324212" w:rsidRPr="00FF4BD0" w:rsidRDefault="00E40067" w:rsidP="006E6518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F4BD0">
              <w:rPr>
                <w:rFonts w:asciiTheme="majorBidi" w:hAnsiTheme="majorBidi" w:cstheme="majorBidi"/>
                <w:b/>
                <w:bCs/>
                <w:rtl/>
              </w:rPr>
              <w:t>مدخل إلي</w:t>
            </w:r>
            <w:r w:rsidR="004B67EB" w:rsidRPr="00FF4BD0">
              <w:rPr>
                <w:rFonts w:asciiTheme="majorBidi" w:hAnsiTheme="majorBidi" w:cstheme="majorBidi"/>
                <w:b/>
                <w:bCs/>
                <w:rtl/>
              </w:rPr>
              <w:t xml:space="preserve"> رياض </w:t>
            </w:r>
            <w:r w:rsidRPr="00FF4BD0">
              <w:rPr>
                <w:rFonts w:asciiTheme="majorBidi" w:hAnsiTheme="majorBidi" w:cstheme="majorBidi"/>
                <w:b/>
                <w:bCs/>
                <w:rtl/>
              </w:rPr>
              <w:t>ال</w:t>
            </w:r>
            <w:r w:rsidR="004B67EB" w:rsidRPr="00FF4BD0">
              <w:rPr>
                <w:rFonts w:asciiTheme="majorBidi" w:hAnsiTheme="majorBidi" w:cstheme="majorBidi"/>
                <w:b/>
                <w:bCs/>
                <w:rtl/>
              </w:rPr>
              <w:t xml:space="preserve">أطفال </w:t>
            </w:r>
            <w:r w:rsidR="006727BA" w:rsidRPr="00FF4BD0">
              <w:rPr>
                <w:rFonts w:asciiTheme="majorBidi" w:hAnsiTheme="majorBidi" w:cstheme="majorBidi"/>
                <w:b/>
                <w:bCs/>
                <w:rtl/>
              </w:rPr>
              <w:t>(</w:t>
            </w:r>
            <w:r w:rsidR="006E6518">
              <w:rPr>
                <w:rFonts w:asciiTheme="majorBidi" w:hAnsiTheme="majorBidi" w:cstheme="majorBidi" w:hint="cs"/>
                <w:b/>
                <w:bCs/>
                <w:rtl/>
              </w:rPr>
              <w:t>171</w:t>
            </w:r>
            <w:r w:rsidR="004B67EB" w:rsidRPr="00FF4BD0">
              <w:rPr>
                <w:rFonts w:asciiTheme="majorBidi" w:hAnsiTheme="majorBidi" w:cstheme="majorBidi"/>
                <w:b/>
                <w:bCs/>
                <w:rtl/>
              </w:rPr>
              <w:t>) روض</w:t>
            </w:r>
          </w:p>
          <w:p w:rsidR="00A6195D" w:rsidRPr="00FF4BD0" w:rsidRDefault="00A6195D" w:rsidP="008D6EF7">
            <w:pPr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4E17A4" w:rsidRPr="00FF4BD0" w:rsidTr="00A6195D">
        <w:tc>
          <w:tcPr>
            <w:tcW w:w="9450" w:type="dxa"/>
          </w:tcPr>
          <w:p w:rsidR="004E17A4" w:rsidRPr="00FF4BD0" w:rsidRDefault="004E17A4" w:rsidP="006727BA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FF4BD0">
              <w:rPr>
                <w:rFonts w:asciiTheme="majorBidi" w:hAnsiTheme="majorBidi" w:cstheme="majorBidi"/>
                <w:b/>
                <w:bCs/>
              </w:rPr>
              <w:t>2.  Credit hours</w:t>
            </w:r>
            <w:r w:rsidR="00964F2E" w:rsidRPr="00FF4BD0">
              <w:rPr>
                <w:rFonts w:asciiTheme="majorBidi" w:hAnsiTheme="majorBidi" w:cstheme="majorBidi"/>
                <w:b/>
                <w:bCs/>
                <w:rtl/>
              </w:rPr>
              <w:t>:</w:t>
            </w:r>
            <w:r w:rsidR="0048136D" w:rsidRPr="00FF4BD0">
              <w:rPr>
                <w:rFonts w:asciiTheme="majorBidi" w:hAnsiTheme="majorBidi" w:cstheme="majorBidi"/>
                <w:b/>
                <w:bCs/>
                <w:rtl/>
              </w:rPr>
              <w:t xml:space="preserve"> ساعتين </w:t>
            </w:r>
            <w:r w:rsidR="006727BA" w:rsidRPr="00FF4BD0">
              <w:rPr>
                <w:rFonts w:asciiTheme="majorBidi" w:hAnsiTheme="majorBidi" w:cstheme="majorBidi"/>
                <w:b/>
                <w:bCs/>
                <w:rtl/>
              </w:rPr>
              <w:t xml:space="preserve">نظري </w:t>
            </w:r>
          </w:p>
        </w:tc>
      </w:tr>
      <w:tr w:rsidR="004E17A4" w:rsidRPr="00FF4BD0" w:rsidTr="00A6195D">
        <w:tc>
          <w:tcPr>
            <w:tcW w:w="9450" w:type="dxa"/>
          </w:tcPr>
          <w:p w:rsidR="004E17A4" w:rsidRPr="00FF4BD0" w:rsidRDefault="004E17A4" w:rsidP="008D6EF7">
            <w:pPr>
              <w:rPr>
                <w:rFonts w:asciiTheme="majorBidi" w:hAnsiTheme="majorBidi" w:cstheme="majorBidi"/>
                <w:b/>
                <w:bCs/>
              </w:rPr>
            </w:pPr>
            <w:r w:rsidRPr="00FF4BD0">
              <w:rPr>
                <w:rFonts w:asciiTheme="majorBidi" w:hAnsiTheme="majorBidi" w:cstheme="majorBidi"/>
                <w:b/>
                <w:bCs/>
              </w:rPr>
              <w:t xml:space="preserve">3.  Program(s) in which the course is offered. </w:t>
            </w:r>
          </w:p>
          <w:p w:rsidR="004E17A4" w:rsidRPr="00FF4BD0" w:rsidRDefault="004E17A4" w:rsidP="008D6EF7">
            <w:pPr>
              <w:rPr>
                <w:rFonts w:asciiTheme="majorBidi" w:hAnsiTheme="majorBidi" w:cstheme="majorBidi"/>
                <w:b/>
                <w:bCs/>
              </w:rPr>
            </w:pPr>
            <w:r w:rsidRPr="00FF4BD0">
              <w:rPr>
                <w:rFonts w:asciiTheme="majorBidi" w:hAnsiTheme="majorBidi" w:cstheme="majorBidi"/>
                <w:b/>
                <w:bCs/>
              </w:rPr>
              <w:t>(If general elective available in many programs indicate this rather than list programs)</w:t>
            </w:r>
          </w:p>
          <w:p w:rsidR="00D8125C" w:rsidRPr="00FF4BD0" w:rsidRDefault="00186293" w:rsidP="00186293">
            <w:pPr>
              <w:rPr>
                <w:rFonts w:asciiTheme="majorBidi" w:hAnsiTheme="majorBidi" w:cstheme="majorBidi"/>
                <w:b/>
                <w:bCs/>
              </w:rPr>
            </w:pPr>
            <w:r w:rsidRPr="00FF4BD0">
              <w:rPr>
                <w:rFonts w:asciiTheme="majorBidi" w:hAnsiTheme="majorBidi" w:cstheme="majorBidi"/>
                <w:b/>
                <w:bCs/>
                <w:rtl/>
              </w:rPr>
              <w:t xml:space="preserve">برنامج رياض الأطفال                                                                    </w:t>
            </w:r>
          </w:p>
          <w:p w:rsidR="004E17A4" w:rsidRPr="00FF4BD0" w:rsidRDefault="004E17A4" w:rsidP="008D6EF7">
            <w:pPr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4E17A4" w:rsidRPr="00FF4BD0" w:rsidTr="00A6195D">
        <w:tc>
          <w:tcPr>
            <w:tcW w:w="9450" w:type="dxa"/>
          </w:tcPr>
          <w:p w:rsidR="004E17A4" w:rsidRPr="00FF4BD0" w:rsidRDefault="004E17A4" w:rsidP="00A44082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FF4BD0">
              <w:rPr>
                <w:rFonts w:asciiTheme="majorBidi" w:hAnsiTheme="majorBidi" w:cstheme="majorBidi"/>
                <w:b/>
                <w:bCs/>
              </w:rPr>
              <w:t xml:space="preserve">4.  Name of faculty member responsible for the </w:t>
            </w:r>
            <w:r w:rsidR="00F65496" w:rsidRPr="00FF4BD0">
              <w:rPr>
                <w:rFonts w:asciiTheme="majorBidi" w:hAnsiTheme="majorBidi" w:cstheme="majorBidi"/>
                <w:b/>
                <w:bCs/>
                <w:noProof/>
              </w:rPr>
              <w:t>co</w:t>
            </w:r>
            <w:r w:rsidR="00A44082">
              <w:rPr>
                <w:rFonts w:asciiTheme="majorBidi" w:hAnsiTheme="majorBidi" w:cstheme="majorBidi" w:hint="cs"/>
                <w:b/>
                <w:bCs/>
                <w:rtl/>
              </w:rPr>
              <w:t xml:space="preserve">د. ابتسام سلطان عبد الحميد                     </w:t>
            </w:r>
          </w:p>
        </w:tc>
      </w:tr>
      <w:tr w:rsidR="004E17A4" w:rsidRPr="00FF4BD0" w:rsidTr="00A6195D">
        <w:tc>
          <w:tcPr>
            <w:tcW w:w="9450" w:type="dxa"/>
          </w:tcPr>
          <w:p w:rsidR="004E17A4" w:rsidRPr="00FF4BD0" w:rsidRDefault="004E17A4" w:rsidP="00035D40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FF4BD0">
              <w:rPr>
                <w:rFonts w:asciiTheme="majorBidi" w:hAnsiTheme="majorBidi" w:cstheme="majorBidi"/>
                <w:b/>
                <w:bCs/>
              </w:rPr>
              <w:t>5.  Level/year at which this course is offered</w:t>
            </w:r>
            <w:r w:rsidR="00C427B0" w:rsidRPr="00FF4BD0">
              <w:rPr>
                <w:rFonts w:asciiTheme="majorBidi" w:hAnsiTheme="majorBidi" w:cstheme="majorBidi"/>
                <w:b/>
                <w:bCs/>
                <w:rtl/>
              </w:rPr>
              <w:t xml:space="preserve">المستوي </w:t>
            </w:r>
            <w:r w:rsidR="00035D40" w:rsidRPr="00FF4BD0">
              <w:rPr>
                <w:rFonts w:asciiTheme="majorBidi" w:hAnsiTheme="majorBidi" w:cstheme="majorBidi"/>
                <w:b/>
                <w:bCs/>
                <w:rtl/>
              </w:rPr>
              <w:t>الأول</w:t>
            </w:r>
          </w:p>
        </w:tc>
      </w:tr>
      <w:tr w:rsidR="004E17A4" w:rsidRPr="00FF4BD0" w:rsidTr="00A6195D">
        <w:tc>
          <w:tcPr>
            <w:tcW w:w="9450" w:type="dxa"/>
          </w:tcPr>
          <w:p w:rsidR="004E17A4" w:rsidRPr="00FF4BD0" w:rsidRDefault="004E17A4" w:rsidP="00A44082">
            <w:pPr>
              <w:rPr>
                <w:rFonts w:asciiTheme="majorBidi" w:hAnsiTheme="majorBidi" w:cstheme="majorBidi"/>
                <w:b/>
                <w:bCs/>
              </w:rPr>
            </w:pPr>
            <w:r w:rsidRPr="00FF4BD0">
              <w:rPr>
                <w:rFonts w:asciiTheme="majorBidi" w:hAnsiTheme="majorBidi" w:cstheme="majorBidi"/>
                <w:b/>
                <w:bCs/>
              </w:rPr>
              <w:t>6.  Pre-requisites for this course (if any</w:t>
            </w:r>
            <w:r w:rsidRPr="00FF4BD0">
              <w:rPr>
                <w:rFonts w:asciiTheme="majorBidi" w:hAnsiTheme="majorBidi" w:cstheme="majorBidi"/>
                <w:b/>
                <w:bCs/>
                <w:noProof/>
              </w:rPr>
              <w:t>)</w:t>
            </w:r>
            <w:r w:rsidR="00C427B0" w:rsidRPr="00FF4BD0">
              <w:rPr>
                <w:rFonts w:asciiTheme="majorBidi" w:hAnsiTheme="majorBidi" w:cstheme="majorBidi"/>
                <w:b/>
                <w:bCs/>
                <w:rtl/>
              </w:rPr>
              <w:t>لا يوجد</w:t>
            </w:r>
          </w:p>
        </w:tc>
      </w:tr>
      <w:tr w:rsidR="004E17A4" w:rsidRPr="00FF4BD0" w:rsidTr="00A6195D">
        <w:tc>
          <w:tcPr>
            <w:tcW w:w="9450" w:type="dxa"/>
          </w:tcPr>
          <w:p w:rsidR="004E17A4" w:rsidRPr="00FF4BD0" w:rsidRDefault="004E17A4" w:rsidP="00A44082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FF4BD0">
              <w:rPr>
                <w:rFonts w:asciiTheme="majorBidi" w:hAnsiTheme="majorBidi" w:cstheme="majorBidi"/>
                <w:b/>
                <w:bCs/>
              </w:rPr>
              <w:t>7.  Co-requisites for this course (if any)</w:t>
            </w:r>
            <w:r w:rsidR="00F13D06" w:rsidRPr="00FF4BD0">
              <w:rPr>
                <w:rFonts w:asciiTheme="majorBidi" w:hAnsiTheme="majorBidi" w:cstheme="majorBidi"/>
                <w:b/>
                <w:bCs/>
                <w:rtl/>
              </w:rPr>
              <w:t>ل</w:t>
            </w:r>
            <w:r w:rsidR="00C427B0" w:rsidRPr="00FF4BD0">
              <w:rPr>
                <w:rFonts w:asciiTheme="majorBidi" w:hAnsiTheme="majorBidi" w:cstheme="majorBidi"/>
                <w:b/>
                <w:bCs/>
                <w:rtl/>
              </w:rPr>
              <w:t xml:space="preserve">ا يوجد        </w:t>
            </w:r>
          </w:p>
        </w:tc>
      </w:tr>
      <w:tr w:rsidR="004E17A4" w:rsidRPr="00FF4BD0" w:rsidTr="00A6195D">
        <w:tc>
          <w:tcPr>
            <w:tcW w:w="9450" w:type="dxa"/>
          </w:tcPr>
          <w:p w:rsidR="004E17A4" w:rsidRPr="00FF4BD0" w:rsidRDefault="004E17A4" w:rsidP="008D6EF7">
            <w:pPr>
              <w:rPr>
                <w:rFonts w:asciiTheme="majorBidi" w:hAnsiTheme="majorBidi" w:cstheme="majorBidi"/>
                <w:b/>
                <w:bCs/>
              </w:rPr>
            </w:pPr>
            <w:r w:rsidRPr="00FF4BD0">
              <w:rPr>
                <w:rFonts w:asciiTheme="majorBidi" w:hAnsiTheme="majorBidi" w:cstheme="majorBidi"/>
                <w:b/>
                <w:bCs/>
              </w:rPr>
              <w:t>8.  Location if not on main campus</w:t>
            </w:r>
          </w:p>
          <w:p w:rsidR="004E17A4" w:rsidRPr="00FF4BD0" w:rsidRDefault="00C427B0" w:rsidP="006E6518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FF4BD0">
              <w:rPr>
                <w:rFonts w:asciiTheme="majorBidi" w:hAnsiTheme="majorBidi" w:cstheme="majorBidi"/>
                <w:b/>
                <w:bCs/>
                <w:rtl/>
              </w:rPr>
              <w:t xml:space="preserve">كلية التربية بنات </w:t>
            </w:r>
            <w:r w:rsidR="006E6518">
              <w:rPr>
                <w:rFonts w:asciiTheme="majorBidi" w:hAnsiTheme="majorBidi" w:cstheme="majorBidi" w:hint="cs"/>
                <w:b/>
                <w:bCs/>
                <w:rtl/>
              </w:rPr>
              <w:t xml:space="preserve">بالمدينة الجامعية </w:t>
            </w:r>
          </w:p>
        </w:tc>
      </w:tr>
      <w:tr w:rsidR="009370F7" w:rsidRPr="00FF4BD0" w:rsidTr="00A6195D">
        <w:tc>
          <w:tcPr>
            <w:tcW w:w="9450" w:type="dxa"/>
          </w:tcPr>
          <w:p w:rsidR="009370F7" w:rsidRPr="00FF4BD0" w:rsidRDefault="009370F7" w:rsidP="0061169D">
            <w:pPr>
              <w:rPr>
                <w:rFonts w:asciiTheme="majorBidi" w:hAnsiTheme="majorBidi" w:cstheme="majorBidi"/>
                <w:b/>
                <w:bCs/>
                <w:rtl/>
              </w:rPr>
            </w:pPr>
            <w:r w:rsidRPr="00FF4BD0">
              <w:rPr>
                <w:rFonts w:asciiTheme="majorBidi" w:hAnsiTheme="majorBidi" w:cstheme="majorBidi"/>
                <w:b/>
                <w:bCs/>
              </w:rPr>
              <w:t>9.  Mode of Instruction (mark all that apply)</w:t>
            </w:r>
          </w:p>
          <w:p w:rsidR="009370F7" w:rsidRPr="00FF4BD0" w:rsidRDefault="0083335C" w:rsidP="008D6EF7">
            <w:pPr>
              <w:rPr>
                <w:rFonts w:asciiTheme="majorBidi" w:hAnsiTheme="majorBidi" w:cstheme="majorBidi"/>
                <w:b/>
                <w:bCs/>
              </w:rPr>
            </w:pPr>
            <w:bookmarkStart w:id="2" w:name="_GoBack"/>
            <w:bookmarkEnd w:id="2"/>
            <w:r>
              <w:rPr>
                <w:rFonts w:asciiTheme="majorBidi" w:hAnsiTheme="majorBidi" w:cstheme="majorBidi"/>
                <w:b/>
                <w:bCs/>
                <w:noProof/>
              </w:rPr>
              <w:pict>
                <v:rect id="Rectangle 13" o:spid="_x0000_s1026" style="position:absolute;margin-left:353.5pt;margin-top:10.6pt;width:51.5pt;height:17.9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">
                  <v:textbox>
                    <w:txbxContent>
                      <w:p w:rsidR="008326CD" w:rsidRPr="0048545A" w:rsidRDefault="008326CD">
                        <w:pPr>
                          <w:rPr>
                            <w:sz w:val="22"/>
                            <w:szCs w:val="22"/>
                            <w:lang w:bidi="ar-EG"/>
                          </w:rPr>
                        </w:pPr>
                        <w:r w:rsidRPr="0048545A">
                          <w:rPr>
                            <w:rFonts w:hint="cs"/>
                            <w:sz w:val="22"/>
                            <w:szCs w:val="22"/>
                            <w:rtl/>
                            <w:lang w:bidi="ar-EG"/>
                          </w:rPr>
                          <w:t>50%</w:t>
                        </w:r>
                      </w:p>
                    </w:txbxContent>
                  </v:textbox>
                </v:rect>
              </w:pict>
            </w:r>
            <w:r>
              <w:rPr>
                <w:rFonts w:asciiTheme="majorBidi" w:hAnsiTheme="majorBidi" w:cstheme="majorBidi"/>
                <w:b/>
                <w:bCs/>
                <w:noProof/>
              </w:rPr>
              <w:pict>
                <v:rect id="Rectangle 4" o:spid="_x0000_s1027" style="position:absolute;margin-left:190.6pt;margin-top:10.6pt;width:35.75pt;height:17.9pt;z-index:251652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">
                  <v:textbox>
                    <w:txbxContent>
                      <w:p w:rsidR="008326CD" w:rsidRDefault="008326CD" w:rsidP="0048545A">
                        <w:pPr>
                          <w:jc w:val="center"/>
                        </w:pPr>
                        <w:r>
                          <w:t>√</w:t>
                        </w:r>
                      </w:p>
                    </w:txbxContent>
                  </v:textbox>
                </v:rect>
              </w:pict>
            </w:r>
          </w:p>
          <w:p w:rsidR="009370F7" w:rsidRPr="00FF4BD0" w:rsidRDefault="009370F7" w:rsidP="00DA6AD7">
            <w:pPr>
              <w:rPr>
                <w:rFonts w:asciiTheme="majorBidi" w:hAnsiTheme="majorBidi" w:cstheme="majorBidi"/>
                <w:b/>
                <w:bCs/>
              </w:rPr>
            </w:pPr>
            <w:r w:rsidRPr="00FF4BD0">
              <w:rPr>
                <w:rFonts w:asciiTheme="majorBidi" w:hAnsiTheme="majorBidi" w:cstheme="majorBidi"/>
                <w:b/>
                <w:bCs/>
              </w:rPr>
              <w:t xml:space="preserve">     a. </w:t>
            </w:r>
            <w:r w:rsidR="00BE7C71" w:rsidRPr="00FF4BD0">
              <w:rPr>
                <w:rFonts w:asciiTheme="majorBidi" w:hAnsiTheme="majorBidi" w:cstheme="majorBidi"/>
                <w:b/>
                <w:bCs/>
              </w:rPr>
              <w:t>T</w:t>
            </w:r>
            <w:r w:rsidRPr="00FF4BD0">
              <w:rPr>
                <w:rFonts w:asciiTheme="majorBidi" w:hAnsiTheme="majorBidi" w:cstheme="majorBidi"/>
                <w:b/>
                <w:bCs/>
              </w:rPr>
              <w:t xml:space="preserve">raditional classroom  </w:t>
            </w:r>
            <w:r w:rsidR="000F3949" w:rsidRPr="00FF4BD0">
              <w:rPr>
                <w:rFonts w:asciiTheme="majorBidi" w:hAnsiTheme="majorBidi" w:cstheme="majorBidi"/>
                <w:b/>
                <w:bCs/>
              </w:rPr>
              <w:t xml:space="preserve">     What percentage?</w:t>
            </w:r>
          </w:p>
          <w:p w:rsidR="009370F7" w:rsidRPr="00FF4BD0" w:rsidRDefault="0083335C" w:rsidP="008D6EF7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  <w:noProof/>
              </w:rPr>
              <w:pict>
                <v:rect id="Rectangle 5" o:spid="_x0000_s1028" style="position:absolute;margin-left:190.6pt;margin-top:7.65pt;width:35.75pt;height:22.85pt;z-index:251653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">
                  <v:textbox>
                    <w:txbxContent>
                      <w:p w:rsidR="008326CD" w:rsidRDefault="008326CD" w:rsidP="00E33983">
                        <w:pPr>
                          <w:jc w:val="center"/>
                        </w:pPr>
                        <w:r>
                          <w:t>√</w:t>
                        </w:r>
                      </w:p>
                    </w:txbxContent>
                  </v:textbox>
                </v:rect>
              </w:pict>
            </w:r>
            <w:r>
              <w:rPr>
                <w:rFonts w:asciiTheme="majorBidi" w:hAnsiTheme="majorBidi" w:cstheme="majorBidi"/>
                <w:b/>
                <w:bCs/>
                <w:noProof/>
              </w:rPr>
              <w:pict>
                <v:rect id="Rectangle 12" o:spid="_x0000_s1029" style="position:absolute;margin-left:353.5pt;margin-top:7.65pt;width:51.5pt;height:22.8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">
                  <v:textbox>
                    <w:txbxContent>
                      <w:p w:rsidR="008326CD" w:rsidRDefault="008326CD">
                        <w:pPr>
                          <w:rPr>
                            <w:lang w:bidi="ar-EG"/>
                          </w:rPr>
                        </w:pPr>
                        <w:r>
                          <w:rPr>
                            <w:rFonts w:hint="cs"/>
                            <w:rtl/>
                            <w:lang w:bidi="ar-EG"/>
                          </w:rPr>
                          <w:t>30%</w:t>
                        </w:r>
                      </w:p>
                    </w:txbxContent>
                  </v:textbox>
                </v:rect>
              </w:pict>
            </w:r>
          </w:p>
          <w:p w:rsidR="009370F7" w:rsidRPr="00FF4BD0" w:rsidRDefault="00BE7C71" w:rsidP="009370F7">
            <w:pPr>
              <w:rPr>
                <w:rFonts w:asciiTheme="majorBidi" w:hAnsiTheme="majorBidi" w:cstheme="majorBidi"/>
                <w:b/>
                <w:bCs/>
              </w:rPr>
            </w:pPr>
            <w:r w:rsidRPr="00FF4BD0">
              <w:rPr>
                <w:rFonts w:asciiTheme="majorBidi" w:hAnsiTheme="majorBidi" w:cstheme="majorBidi"/>
                <w:b/>
                <w:bCs/>
              </w:rPr>
              <w:t xml:space="preserve">     b. B</w:t>
            </w:r>
            <w:r w:rsidR="009370F7" w:rsidRPr="00FF4BD0">
              <w:rPr>
                <w:rFonts w:asciiTheme="majorBidi" w:hAnsiTheme="majorBidi" w:cstheme="majorBidi"/>
                <w:b/>
                <w:bCs/>
              </w:rPr>
              <w:t>lended (traditional and online)                       What percentage?</w:t>
            </w:r>
          </w:p>
          <w:p w:rsidR="009370F7" w:rsidRPr="00FF4BD0" w:rsidRDefault="0083335C" w:rsidP="000F3949">
            <w:pPr>
              <w:bidi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  <w:noProof/>
              </w:rPr>
              <w:pict>
                <v:rect id="Rectangle 6" o:spid="_x0000_s1030" style="position:absolute;left:0;text-align:left;margin-left:190.6pt;margin-top:10.85pt;width:35.75pt;height:23.4pt;z-index: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">
                  <v:textbox>
                    <w:txbxContent>
                      <w:p w:rsidR="008326CD" w:rsidRDefault="008326CD" w:rsidP="0048545A">
                        <w:pPr>
                          <w:jc w:val="center"/>
                        </w:pPr>
                        <w:r>
                          <w:t>√</w:t>
                        </w:r>
                      </w:p>
                    </w:txbxContent>
                  </v:textbox>
                </v:rect>
              </w:pict>
            </w:r>
            <w:r>
              <w:rPr>
                <w:rFonts w:asciiTheme="majorBidi" w:hAnsiTheme="majorBidi" w:cstheme="majorBidi"/>
                <w:b/>
                <w:bCs/>
                <w:noProof/>
              </w:rPr>
              <w:pict>
                <v:rect id="Rectangle 11" o:spid="_x0000_s1031" style="position:absolute;left:0;text-align:left;margin-left:353.5pt;margin-top:.9pt;width:51.5pt;height:23.4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">
                  <v:textbox>
                    <w:txbxContent>
                      <w:p w:rsidR="008326CD" w:rsidRDefault="008326CD">
                        <w:pPr>
                          <w:rPr>
                            <w:lang w:bidi="ar-EG"/>
                          </w:rPr>
                        </w:pPr>
                        <w:r>
                          <w:rPr>
                            <w:rFonts w:hint="cs"/>
                            <w:sz w:val="22"/>
                            <w:szCs w:val="22"/>
                            <w:rtl/>
                            <w:lang w:bidi="ar-EG"/>
                          </w:rPr>
                          <w:t>10</w:t>
                        </w:r>
                        <w:r>
                          <w:rPr>
                            <w:rFonts w:hint="cs"/>
                            <w:rtl/>
                            <w:lang w:bidi="ar-EG"/>
                          </w:rPr>
                          <w:t>%</w:t>
                        </w:r>
                      </w:p>
                    </w:txbxContent>
                  </v:textbox>
                </v:rect>
              </w:pict>
            </w:r>
          </w:p>
          <w:p w:rsidR="009370F7" w:rsidRPr="00FF4BD0" w:rsidRDefault="009370F7" w:rsidP="0061169D">
            <w:pPr>
              <w:rPr>
                <w:rFonts w:asciiTheme="majorBidi" w:hAnsiTheme="majorBidi" w:cstheme="majorBidi"/>
                <w:b/>
                <w:bCs/>
              </w:rPr>
            </w:pPr>
            <w:r w:rsidRPr="00FF4BD0">
              <w:rPr>
                <w:rFonts w:asciiTheme="majorBidi" w:hAnsiTheme="majorBidi" w:cstheme="majorBidi"/>
                <w:b/>
                <w:bCs/>
              </w:rPr>
              <w:t xml:space="preserve">     c.  e-learningWhat percentage?</w:t>
            </w:r>
          </w:p>
          <w:p w:rsidR="009370F7" w:rsidRPr="00FF4BD0" w:rsidRDefault="0083335C" w:rsidP="009370F7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  <w:noProof/>
              </w:rPr>
              <w:pict>
                <v:rect id="Rectangle 10" o:spid="_x0000_s1032" style="position:absolute;margin-left:353.5pt;margin-top:8.95pt;width:51.5pt;height:21.1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">
                  <v:textbox>
                    <w:txbxContent>
                      <w:p w:rsidR="008326CD" w:rsidRDefault="008326CD">
                        <w:pPr>
                          <w:rPr>
                            <w:lang w:bidi="ar-EG"/>
                          </w:rPr>
                        </w:pPr>
                        <w:r>
                          <w:rPr>
                            <w:rFonts w:hint="cs"/>
                            <w:rtl/>
                            <w:lang w:bidi="ar-EG"/>
                          </w:rPr>
                          <w:t>0%</w:t>
                        </w:r>
                      </w:p>
                    </w:txbxContent>
                  </v:textbox>
                </v:rect>
              </w:pict>
            </w:r>
          </w:p>
          <w:p w:rsidR="009370F7" w:rsidRPr="00FF4BD0" w:rsidRDefault="0083335C" w:rsidP="003C08DD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  <w:noProof/>
              </w:rPr>
              <w:pict>
                <v:rect id="Rectangle 7" o:spid="_x0000_s1033" style="position:absolute;margin-left:190.6pt;margin-top:-.5pt;width:35.75pt;height:17.9pt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">
                  <v:textbox>
                    <w:txbxContent>
                      <w:p w:rsidR="008326CD" w:rsidRDefault="008326CD">
                        <w:r>
                          <w:t>×</w:t>
                        </w:r>
                      </w:p>
                    </w:txbxContent>
                  </v:textbox>
                </v:rect>
              </w:pict>
            </w:r>
            <w:r w:rsidR="00BE7C71" w:rsidRPr="00FF4BD0">
              <w:rPr>
                <w:rFonts w:asciiTheme="majorBidi" w:hAnsiTheme="majorBidi" w:cstheme="majorBidi"/>
                <w:b/>
                <w:bCs/>
              </w:rPr>
              <w:t xml:space="preserve">     d. </w:t>
            </w:r>
            <w:r w:rsidR="00BE7C71" w:rsidRPr="00FF4BD0">
              <w:rPr>
                <w:rFonts w:asciiTheme="majorBidi" w:hAnsiTheme="majorBidi" w:cstheme="majorBidi"/>
                <w:b/>
                <w:bCs/>
                <w:noProof/>
              </w:rPr>
              <w:t>C</w:t>
            </w:r>
            <w:r w:rsidR="009370F7" w:rsidRPr="00FF4BD0">
              <w:rPr>
                <w:rFonts w:asciiTheme="majorBidi" w:hAnsiTheme="majorBidi" w:cstheme="majorBidi"/>
                <w:b/>
                <w:bCs/>
                <w:noProof/>
              </w:rPr>
              <w:t>orrespondence</w:t>
            </w:r>
            <w:r w:rsidR="009370F7" w:rsidRPr="00FF4BD0">
              <w:rPr>
                <w:rFonts w:asciiTheme="majorBidi" w:hAnsiTheme="majorBidi" w:cstheme="majorBidi"/>
                <w:b/>
                <w:bCs/>
              </w:rPr>
              <w:t>What percentage?</w:t>
            </w:r>
          </w:p>
          <w:p w:rsidR="009370F7" w:rsidRPr="00FF4BD0" w:rsidRDefault="009370F7" w:rsidP="009370F7">
            <w:pPr>
              <w:rPr>
                <w:rFonts w:asciiTheme="majorBidi" w:hAnsiTheme="majorBidi" w:cstheme="majorBidi"/>
                <w:b/>
                <w:bCs/>
              </w:rPr>
            </w:pPr>
          </w:p>
          <w:p w:rsidR="009370F7" w:rsidRPr="00FF4BD0" w:rsidRDefault="0083335C" w:rsidP="009370F7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  <w:noProof/>
              </w:rPr>
              <w:pict>
                <v:rect id="Rectangle 8" o:spid="_x0000_s1034" style="position:absolute;margin-left:190.6pt;margin-top:.4pt;width:35.75pt;height:17.9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">
                  <v:textbox>
                    <w:txbxContent>
                      <w:p w:rsidR="008326CD" w:rsidRDefault="008326CD" w:rsidP="00182A49">
                        <w:pPr>
                          <w:jc w:val="center"/>
                        </w:pPr>
                        <w:r>
                          <w:t>√</w:t>
                        </w:r>
                      </w:p>
                      <w:p w:rsidR="008326CD" w:rsidRDefault="008326CD"/>
                    </w:txbxContent>
                  </v:textbox>
                </v:rect>
              </w:pict>
            </w:r>
            <w:r>
              <w:rPr>
                <w:rFonts w:asciiTheme="majorBidi" w:hAnsiTheme="majorBidi" w:cstheme="majorBidi"/>
                <w:b/>
                <w:bCs/>
                <w:noProof/>
              </w:rPr>
              <w:pict>
                <v:rect id="Rectangle 9" o:spid="_x0000_s1035" style="position:absolute;margin-left:353.5pt;margin-top:.4pt;width:51.5pt;height:17.9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">
                  <v:textbox>
                    <w:txbxContent>
                      <w:p w:rsidR="008326CD" w:rsidRDefault="008326CD">
                        <w:pPr>
                          <w:rPr>
                            <w:lang w:bidi="ar-EG"/>
                          </w:rPr>
                        </w:pPr>
                        <w:r>
                          <w:rPr>
                            <w:rFonts w:hint="cs"/>
                            <w:sz w:val="22"/>
                            <w:szCs w:val="22"/>
                            <w:rtl/>
                            <w:lang w:bidi="ar-EG"/>
                          </w:rPr>
                          <w:t>10</w:t>
                        </w:r>
                        <w:r w:rsidRPr="0070625A">
                          <w:rPr>
                            <w:rFonts w:hint="cs"/>
                            <w:sz w:val="22"/>
                            <w:szCs w:val="22"/>
                            <w:rtl/>
                            <w:lang w:bidi="ar-EG"/>
                          </w:rPr>
                          <w:t>%</w:t>
                        </w:r>
                      </w:p>
                    </w:txbxContent>
                  </v:textbox>
                </v:rect>
              </w:pict>
            </w:r>
            <w:r w:rsidR="00BE7C71" w:rsidRPr="00FF4BD0">
              <w:rPr>
                <w:rFonts w:asciiTheme="majorBidi" w:hAnsiTheme="majorBidi" w:cstheme="majorBidi"/>
                <w:b/>
                <w:bCs/>
              </w:rPr>
              <w:t xml:space="preserve">     f.   O</w:t>
            </w:r>
            <w:r w:rsidR="009370F7" w:rsidRPr="00FF4BD0">
              <w:rPr>
                <w:rFonts w:asciiTheme="majorBidi" w:hAnsiTheme="majorBidi" w:cstheme="majorBidi"/>
                <w:b/>
                <w:bCs/>
              </w:rPr>
              <w:t>ther                                                                  What percentage?</w:t>
            </w:r>
          </w:p>
          <w:p w:rsidR="009370F7" w:rsidRPr="00FF4BD0" w:rsidRDefault="009370F7" w:rsidP="009370F7">
            <w:pPr>
              <w:rPr>
                <w:rFonts w:asciiTheme="majorBidi" w:hAnsiTheme="majorBidi" w:cstheme="majorBidi"/>
                <w:b/>
                <w:bCs/>
              </w:rPr>
            </w:pPr>
          </w:p>
          <w:p w:rsidR="009370F7" w:rsidRPr="00FF4BD0" w:rsidRDefault="009370F7" w:rsidP="00476869">
            <w:pPr>
              <w:rPr>
                <w:rFonts w:asciiTheme="majorBidi" w:hAnsiTheme="majorBidi" w:cstheme="majorBidi"/>
                <w:b/>
                <w:bCs/>
              </w:rPr>
            </w:pPr>
            <w:r w:rsidRPr="00FF4BD0">
              <w:rPr>
                <w:rFonts w:asciiTheme="majorBidi" w:hAnsiTheme="majorBidi" w:cstheme="majorBidi"/>
                <w:b/>
                <w:bCs/>
              </w:rPr>
              <w:t>Comments</w:t>
            </w:r>
            <w:r w:rsidR="00A6195D" w:rsidRPr="00FF4BD0">
              <w:rPr>
                <w:rFonts w:asciiTheme="majorBidi" w:hAnsiTheme="majorBidi" w:cstheme="majorBidi"/>
                <w:b/>
                <w:bCs/>
              </w:rPr>
              <w:t>:</w:t>
            </w:r>
          </w:p>
          <w:p w:rsidR="002514F3" w:rsidRPr="00FF4BD0" w:rsidRDefault="00BF65BE" w:rsidP="00EA51D6">
            <w:pPr>
              <w:bidi/>
              <w:jc w:val="lowKashida"/>
              <w:rPr>
                <w:rFonts w:asciiTheme="majorBidi" w:hAnsiTheme="majorBidi" w:cstheme="majorBidi"/>
                <w:b/>
                <w:bCs/>
                <w:rtl/>
              </w:rPr>
            </w:pPr>
            <w:r w:rsidRPr="00FF4BD0">
              <w:rPr>
                <w:rFonts w:asciiTheme="majorBidi" w:hAnsiTheme="majorBidi" w:cstheme="majorBidi"/>
                <w:b/>
                <w:bCs/>
                <w:rtl/>
              </w:rPr>
              <w:t>من ا</w:t>
            </w:r>
            <w:r w:rsidR="00EE37AC" w:rsidRPr="00FF4BD0">
              <w:rPr>
                <w:rFonts w:asciiTheme="majorBidi" w:hAnsiTheme="majorBidi" w:cstheme="majorBidi"/>
                <w:b/>
                <w:bCs/>
                <w:rtl/>
              </w:rPr>
              <w:t>لعرض</w:t>
            </w:r>
            <w:r w:rsidRPr="00FF4BD0">
              <w:rPr>
                <w:rFonts w:asciiTheme="majorBidi" w:hAnsiTheme="majorBidi" w:cstheme="majorBidi"/>
                <w:b/>
                <w:bCs/>
                <w:rtl/>
              </w:rPr>
              <w:t xml:space="preserve"> السابق </w:t>
            </w:r>
            <w:r w:rsidR="00EA51D6" w:rsidRPr="00FF4BD0">
              <w:rPr>
                <w:rFonts w:asciiTheme="majorBidi" w:hAnsiTheme="majorBidi" w:cstheme="majorBidi"/>
                <w:b/>
                <w:bCs/>
                <w:rtl/>
              </w:rPr>
              <w:t>يتضح أن</w:t>
            </w:r>
            <w:r w:rsidR="002514F3" w:rsidRPr="00FF4BD0">
              <w:rPr>
                <w:rFonts w:asciiTheme="majorBidi" w:hAnsiTheme="majorBidi" w:cstheme="majorBidi"/>
                <w:b/>
                <w:bCs/>
                <w:rtl/>
              </w:rPr>
              <w:t>:</w:t>
            </w:r>
          </w:p>
          <w:p w:rsidR="009370F7" w:rsidRPr="00FF4BD0" w:rsidRDefault="002514F3" w:rsidP="00B859F7">
            <w:pPr>
              <w:bidi/>
              <w:jc w:val="lowKashida"/>
              <w:rPr>
                <w:rFonts w:asciiTheme="majorBidi" w:hAnsiTheme="majorBidi" w:cstheme="majorBidi"/>
                <w:b/>
                <w:bCs/>
                <w:rtl/>
              </w:rPr>
            </w:pPr>
            <w:r w:rsidRPr="00FF4BD0">
              <w:rPr>
                <w:rFonts w:asciiTheme="majorBidi" w:hAnsiTheme="majorBidi" w:cstheme="majorBidi"/>
                <w:b/>
                <w:bCs/>
                <w:rtl/>
              </w:rPr>
              <w:t>أساليب</w:t>
            </w:r>
            <w:r w:rsidR="00BF65BE" w:rsidRPr="00FF4BD0">
              <w:rPr>
                <w:rFonts w:asciiTheme="majorBidi" w:hAnsiTheme="majorBidi" w:cstheme="majorBidi"/>
                <w:b/>
                <w:bCs/>
                <w:rtl/>
              </w:rPr>
              <w:t xml:space="preserve"> و طرق التدريس قد تنوعت بين الطريقة التقليدية </w:t>
            </w:r>
            <w:r w:rsidRPr="00FF4BD0">
              <w:rPr>
                <w:rFonts w:asciiTheme="majorBidi" w:hAnsiTheme="majorBidi" w:cstheme="majorBidi"/>
                <w:b/>
                <w:bCs/>
                <w:rtl/>
              </w:rPr>
              <w:t>و</w:t>
            </w:r>
            <w:r w:rsidR="00BF65BE" w:rsidRPr="00FF4BD0">
              <w:rPr>
                <w:rFonts w:asciiTheme="majorBidi" w:hAnsiTheme="majorBidi" w:cstheme="majorBidi"/>
                <w:b/>
                <w:bCs/>
                <w:rtl/>
              </w:rPr>
              <w:t xml:space="preserve">التي </w:t>
            </w:r>
            <w:r w:rsidRPr="00FF4BD0">
              <w:rPr>
                <w:rFonts w:asciiTheme="majorBidi" w:hAnsiTheme="majorBidi" w:cstheme="majorBidi"/>
                <w:b/>
                <w:bCs/>
                <w:rtl/>
              </w:rPr>
              <w:t>منهاال</w:t>
            </w:r>
            <w:r w:rsidR="00BF65BE" w:rsidRPr="00FF4BD0">
              <w:rPr>
                <w:rFonts w:asciiTheme="majorBidi" w:hAnsiTheme="majorBidi" w:cstheme="majorBidi"/>
                <w:b/>
                <w:bCs/>
                <w:rtl/>
              </w:rPr>
              <w:t>محاضرة و</w:t>
            </w:r>
            <w:r w:rsidRPr="00FF4BD0">
              <w:rPr>
                <w:rFonts w:asciiTheme="majorBidi" w:hAnsiTheme="majorBidi" w:cstheme="majorBidi"/>
                <w:b/>
                <w:bCs/>
                <w:rtl/>
              </w:rPr>
              <w:t>ال</w:t>
            </w:r>
            <w:r w:rsidR="00BF65BE" w:rsidRPr="00FF4BD0">
              <w:rPr>
                <w:rFonts w:asciiTheme="majorBidi" w:hAnsiTheme="majorBidi" w:cstheme="majorBidi"/>
                <w:b/>
                <w:bCs/>
                <w:rtl/>
              </w:rPr>
              <w:t>مناقشة و</w:t>
            </w:r>
            <w:r w:rsidRPr="00FF4BD0">
              <w:rPr>
                <w:rFonts w:asciiTheme="majorBidi" w:hAnsiTheme="majorBidi" w:cstheme="majorBidi"/>
                <w:b/>
                <w:bCs/>
                <w:rtl/>
              </w:rPr>
              <w:t>ال</w:t>
            </w:r>
            <w:r w:rsidR="00BF65BE" w:rsidRPr="00FF4BD0">
              <w:rPr>
                <w:rFonts w:asciiTheme="majorBidi" w:hAnsiTheme="majorBidi" w:cstheme="majorBidi"/>
                <w:b/>
                <w:bCs/>
                <w:rtl/>
              </w:rPr>
              <w:t>حوار و</w:t>
            </w:r>
            <w:r w:rsidR="003C184E" w:rsidRPr="00FF4BD0">
              <w:rPr>
                <w:rFonts w:asciiTheme="majorBidi" w:hAnsiTheme="majorBidi" w:cstheme="majorBidi"/>
                <w:b/>
                <w:bCs/>
                <w:rtl/>
              </w:rPr>
              <w:t xml:space="preserve">الطريقة المختلطة والتي </w:t>
            </w:r>
            <w:r w:rsidR="00BF65BE" w:rsidRPr="00FF4BD0">
              <w:rPr>
                <w:rFonts w:asciiTheme="majorBidi" w:hAnsiTheme="majorBidi" w:cstheme="majorBidi"/>
                <w:b/>
                <w:bCs/>
                <w:rtl/>
              </w:rPr>
              <w:t xml:space="preserve">تم </w:t>
            </w:r>
            <w:r w:rsidR="003C184E" w:rsidRPr="00FF4BD0">
              <w:rPr>
                <w:rFonts w:asciiTheme="majorBidi" w:hAnsiTheme="majorBidi" w:cstheme="majorBidi"/>
                <w:b/>
                <w:bCs/>
                <w:rtl/>
              </w:rPr>
              <w:t xml:space="preserve">فيها </w:t>
            </w:r>
            <w:r w:rsidR="00BF65BE" w:rsidRPr="00FF4BD0">
              <w:rPr>
                <w:rFonts w:asciiTheme="majorBidi" w:hAnsiTheme="majorBidi" w:cstheme="majorBidi"/>
                <w:b/>
                <w:bCs/>
                <w:rtl/>
              </w:rPr>
              <w:t xml:space="preserve">الدمج بين الطرق التقليدية والحديثة </w:t>
            </w:r>
            <w:r w:rsidR="00C04E0E" w:rsidRPr="00FF4BD0">
              <w:rPr>
                <w:rFonts w:asciiTheme="majorBidi" w:hAnsiTheme="majorBidi" w:cstheme="majorBidi"/>
                <w:b/>
                <w:bCs/>
                <w:rtl/>
              </w:rPr>
              <w:t>هذا بالإضافة إلي استخدام</w:t>
            </w:r>
            <w:r w:rsidR="003C184E" w:rsidRPr="00FF4BD0">
              <w:rPr>
                <w:rFonts w:asciiTheme="majorBidi" w:hAnsiTheme="majorBidi" w:cstheme="majorBidi"/>
                <w:b/>
                <w:bCs/>
                <w:rtl/>
              </w:rPr>
              <w:t xml:space="preserve"> طرق </w:t>
            </w:r>
            <w:r w:rsidR="00476869" w:rsidRPr="00FF4BD0">
              <w:rPr>
                <w:rFonts w:asciiTheme="majorBidi" w:hAnsiTheme="majorBidi" w:cstheme="majorBidi"/>
                <w:b/>
                <w:bCs/>
                <w:rtl/>
              </w:rPr>
              <w:t>أخري مثل</w:t>
            </w:r>
            <w:r w:rsidR="00C04E0E" w:rsidRPr="00FF4BD0">
              <w:rPr>
                <w:rFonts w:asciiTheme="majorBidi" w:hAnsiTheme="majorBidi" w:cstheme="majorBidi"/>
                <w:b/>
                <w:bCs/>
                <w:rtl/>
              </w:rPr>
              <w:t>أساليب</w:t>
            </w:r>
            <w:r w:rsidR="00BF65BE" w:rsidRPr="00FF4BD0">
              <w:rPr>
                <w:rFonts w:asciiTheme="majorBidi" w:hAnsiTheme="majorBidi" w:cstheme="majorBidi"/>
                <w:b/>
                <w:bCs/>
                <w:rtl/>
              </w:rPr>
              <w:t xml:space="preserve"> التعلم التعاوني والتعلم الإلكتروني</w:t>
            </w:r>
            <w:r w:rsidR="00476869" w:rsidRPr="00FF4BD0">
              <w:rPr>
                <w:rFonts w:asciiTheme="majorBidi" w:hAnsiTheme="majorBidi" w:cstheme="majorBidi"/>
                <w:b/>
                <w:bCs/>
                <w:rtl/>
              </w:rPr>
              <w:t>، والتعلم الذاتي</w:t>
            </w:r>
            <w:r w:rsidR="00BF65BE" w:rsidRPr="00FF4BD0">
              <w:rPr>
                <w:rFonts w:asciiTheme="majorBidi" w:hAnsiTheme="majorBidi" w:cstheme="majorBidi"/>
                <w:b/>
                <w:bCs/>
                <w:rtl/>
              </w:rPr>
              <w:t>.</w:t>
            </w:r>
          </w:p>
          <w:p w:rsidR="00C04E0E" w:rsidRDefault="00C04E0E" w:rsidP="00C04E0E">
            <w:pPr>
              <w:jc w:val="right"/>
              <w:rPr>
                <w:rFonts w:asciiTheme="majorBidi" w:hAnsiTheme="majorBidi" w:cstheme="majorBidi"/>
                <w:b/>
                <w:bCs/>
                <w:rtl/>
              </w:rPr>
            </w:pPr>
          </w:p>
          <w:p w:rsidR="005E5DE3" w:rsidRPr="00FF4BD0" w:rsidRDefault="005E5DE3" w:rsidP="00C04E0E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  <w:p w:rsidR="009370F7" w:rsidRPr="00FF4BD0" w:rsidRDefault="009370F7" w:rsidP="008D6EF7">
            <w:pPr>
              <w:rPr>
                <w:rFonts w:asciiTheme="majorBidi" w:hAnsiTheme="majorBidi" w:cstheme="majorBidi"/>
                <w:b/>
                <w:bCs/>
              </w:rPr>
            </w:pPr>
          </w:p>
        </w:tc>
      </w:tr>
    </w:tbl>
    <w:p w:rsidR="00C42A62" w:rsidRPr="00FF4BD0" w:rsidRDefault="00C42A62" w:rsidP="004E17A4">
      <w:pPr>
        <w:rPr>
          <w:rFonts w:asciiTheme="majorBidi" w:hAnsiTheme="majorBidi" w:cstheme="majorBidi"/>
          <w:b/>
          <w:bCs/>
        </w:rPr>
      </w:pPr>
    </w:p>
    <w:p w:rsidR="004E17A4" w:rsidRPr="00FF4BD0" w:rsidRDefault="004E17A4" w:rsidP="00DA6AD7">
      <w:pPr>
        <w:rPr>
          <w:rFonts w:asciiTheme="majorBidi" w:hAnsiTheme="majorBidi" w:cstheme="majorBidi"/>
          <w:b/>
          <w:bCs/>
          <w:rtl/>
        </w:rPr>
      </w:pPr>
      <w:r w:rsidRPr="00FF4BD0">
        <w:rPr>
          <w:rFonts w:asciiTheme="majorBidi" w:hAnsiTheme="majorBidi" w:cstheme="majorBidi"/>
          <w:b/>
          <w:bCs/>
        </w:rPr>
        <w:t xml:space="preserve">B  Objectives  </w:t>
      </w:r>
      <w:r w:rsidR="003B7B3C" w:rsidRPr="00FF4BD0">
        <w:rPr>
          <w:rFonts w:asciiTheme="majorBidi" w:hAnsiTheme="majorBidi" w:cstheme="majorBidi"/>
          <w:b/>
          <w:bCs/>
          <w:rtl/>
        </w:rPr>
        <w:t>الأهداف</w:t>
      </w:r>
    </w:p>
    <w:p w:rsidR="009370F7" w:rsidRPr="00FF4BD0" w:rsidRDefault="009370F7" w:rsidP="004E17A4">
      <w:pPr>
        <w:rPr>
          <w:rFonts w:asciiTheme="majorBidi" w:hAnsiTheme="majorBidi" w:cstheme="majorBidi"/>
          <w:b/>
          <w:bCs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450"/>
      </w:tblGrid>
      <w:tr w:rsidR="004E17A4" w:rsidRPr="00FF4BD0" w:rsidTr="00A6195D">
        <w:trPr>
          <w:cantSplit/>
          <w:trHeight w:val="690"/>
        </w:trPr>
        <w:tc>
          <w:tcPr>
            <w:tcW w:w="9450" w:type="dxa"/>
          </w:tcPr>
          <w:p w:rsidR="004E17A4" w:rsidRPr="00FF4BD0" w:rsidRDefault="00A51C5E" w:rsidP="00FD1872">
            <w:pPr>
              <w:bidi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FF4BD0">
              <w:rPr>
                <w:rFonts w:asciiTheme="majorBidi" w:hAnsiTheme="majorBidi" w:cstheme="majorBidi"/>
                <w:b/>
                <w:bCs/>
              </w:rPr>
              <w:t>1.  What is the main purpose for this course?</w:t>
            </w:r>
          </w:p>
          <w:p w:rsidR="004E17A4" w:rsidRPr="00FF4BD0" w:rsidRDefault="00353F96" w:rsidP="006E6518">
            <w:pPr>
              <w:bidi/>
              <w:jc w:val="lowKashida"/>
              <w:rPr>
                <w:rFonts w:asciiTheme="majorBidi" w:hAnsiTheme="majorBidi" w:cstheme="majorBidi"/>
                <w:b/>
                <w:bCs/>
                <w:rtl/>
              </w:rPr>
            </w:pPr>
            <w:r w:rsidRPr="00FF4BD0">
              <w:rPr>
                <w:rFonts w:asciiTheme="majorBidi" w:hAnsiTheme="majorBidi" w:cstheme="majorBidi"/>
                <w:b/>
                <w:bCs/>
                <w:rtl/>
              </w:rPr>
              <w:t>أن</w:t>
            </w:r>
            <w:r w:rsidR="0022768A" w:rsidRPr="00FF4BD0">
              <w:rPr>
                <w:rFonts w:asciiTheme="majorBidi" w:hAnsiTheme="majorBidi" w:cstheme="majorBidi"/>
                <w:b/>
                <w:bCs/>
                <w:rtl/>
              </w:rPr>
              <w:t xml:space="preserve"> تتعرف الطالبة علي </w:t>
            </w:r>
            <w:r w:rsidR="003D7FB5" w:rsidRPr="00FF4BD0">
              <w:rPr>
                <w:rFonts w:asciiTheme="majorBidi" w:hAnsiTheme="majorBidi" w:cstheme="majorBidi"/>
                <w:b/>
                <w:bCs/>
                <w:rtl/>
              </w:rPr>
              <w:t>نشأة رياض الأطفال والتطور التاريخي لظهورها</w:t>
            </w:r>
            <w:r w:rsidR="009A4E1C" w:rsidRPr="00FF4BD0">
              <w:rPr>
                <w:rFonts w:asciiTheme="majorBidi" w:hAnsiTheme="majorBidi" w:cstheme="majorBidi"/>
                <w:b/>
                <w:bCs/>
                <w:rtl/>
              </w:rPr>
              <w:t xml:space="preserve"> وفلسفتها وأهميتها وأهدافها</w:t>
            </w:r>
            <w:r w:rsidR="00081987" w:rsidRPr="00FF4BD0">
              <w:rPr>
                <w:rFonts w:asciiTheme="majorBidi" w:hAnsiTheme="majorBidi" w:cstheme="majorBidi"/>
                <w:b/>
                <w:bCs/>
                <w:rtl/>
              </w:rPr>
              <w:t>، بالإضافة إلي التعرف علي البرنامج اليومي</w:t>
            </w:r>
            <w:r w:rsidR="0082437F" w:rsidRPr="00FF4BD0">
              <w:rPr>
                <w:rFonts w:asciiTheme="majorBidi" w:hAnsiTheme="majorBidi" w:cstheme="majorBidi"/>
                <w:b/>
                <w:bCs/>
                <w:rtl/>
              </w:rPr>
              <w:t xml:space="preserve"> </w:t>
            </w:r>
            <w:r w:rsidR="006E6518">
              <w:rPr>
                <w:rFonts w:asciiTheme="majorBidi" w:hAnsiTheme="majorBidi" w:cstheme="majorBidi" w:hint="cs"/>
                <w:b/>
                <w:bCs/>
                <w:rtl/>
              </w:rPr>
              <w:t>لرياض</w:t>
            </w:r>
            <w:r w:rsidR="0082437F" w:rsidRPr="00FF4BD0">
              <w:rPr>
                <w:rFonts w:asciiTheme="majorBidi" w:hAnsiTheme="majorBidi" w:cstheme="majorBidi"/>
                <w:b/>
                <w:bCs/>
                <w:rtl/>
              </w:rPr>
              <w:t xml:space="preserve"> الأطفال</w:t>
            </w:r>
            <w:r w:rsidR="00081987" w:rsidRPr="00FF4BD0">
              <w:rPr>
                <w:rFonts w:asciiTheme="majorBidi" w:hAnsiTheme="majorBidi" w:cstheme="majorBidi"/>
                <w:b/>
                <w:bCs/>
                <w:rtl/>
              </w:rPr>
              <w:t xml:space="preserve"> وأنشطته </w:t>
            </w:r>
            <w:r w:rsidR="00355F95" w:rsidRPr="00FF4BD0">
              <w:rPr>
                <w:rFonts w:asciiTheme="majorBidi" w:hAnsiTheme="majorBidi" w:cstheme="majorBidi"/>
                <w:b/>
                <w:bCs/>
                <w:rtl/>
              </w:rPr>
              <w:t>وخصائص واحتياجات طفل هذه المرحلة</w:t>
            </w:r>
          </w:p>
        </w:tc>
      </w:tr>
      <w:tr w:rsidR="004E17A4" w:rsidRPr="00FF4BD0" w:rsidTr="00A6195D">
        <w:tc>
          <w:tcPr>
            <w:tcW w:w="9450" w:type="dxa"/>
          </w:tcPr>
          <w:p w:rsidR="004E17A4" w:rsidRPr="00FF4BD0" w:rsidRDefault="004E17A4" w:rsidP="008D6EF7">
            <w:pPr>
              <w:rPr>
                <w:rFonts w:asciiTheme="majorBidi" w:hAnsiTheme="majorBidi" w:cstheme="majorBidi"/>
                <w:b/>
                <w:bCs/>
              </w:rPr>
            </w:pPr>
            <w:r w:rsidRPr="00FF4BD0">
              <w:rPr>
                <w:rFonts w:asciiTheme="majorBidi" w:hAnsiTheme="majorBidi" w:cstheme="majorBidi"/>
                <w:b/>
                <w:bCs/>
              </w:rPr>
              <w:t>2.  Briefly describe any plans for developing and improving the course that are being implemented.  (e.g. increased use of IT or web based reference material,  changes in content as a result of new research in the field)</w:t>
            </w:r>
          </w:p>
          <w:p w:rsidR="0000210E" w:rsidRPr="00FF4BD0" w:rsidRDefault="002D08C5" w:rsidP="00EE010D">
            <w:pPr>
              <w:bidi/>
              <w:jc w:val="lowKashida"/>
              <w:rPr>
                <w:rFonts w:asciiTheme="majorBidi" w:hAnsiTheme="majorBidi" w:cstheme="majorBidi"/>
                <w:b/>
                <w:bCs/>
                <w:rtl/>
              </w:rPr>
            </w:pPr>
            <w:r w:rsidRPr="00FF4BD0">
              <w:rPr>
                <w:rFonts w:asciiTheme="majorBidi" w:hAnsiTheme="majorBidi" w:cstheme="majorBidi"/>
                <w:b/>
                <w:bCs/>
                <w:rtl/>
              </w:rPr>
              <w:t>*</w:t>
            </w:r>
            <w:r w:rsidR="00AB2149" w:rsidRPr="00FF4BD0">
              <w:rPr>
                <w:rFonts w:asciiTheme="majorBidi" w:hAnsiTheme="majorBidi" w:cstheme="majorBidi"/>
                <w:b/>
                <w:bCs/>
                <w:rtl/>
              </w:rPr>
              <w:t>استخدام تقنيات المعلومات (التعلم باستخدام عروض البور بوينت</w:t>
            </w:r>
            <w:r w:rsidRPr="00FF4BD0">
              <w:rPr>
                <w:rFonts w:asciiTheme="majorBidi" w:hAnsiTheme="majorBidi" w:cstheme="majorBidi"/>
                <w:b/>
                <w:bCs/>
                <w:rtl/>
              </w:rPr>
              <w:t>،</w:t>
            </w:r>
            <w:r w:rsidR="0001072D" w:rsidRPr="00FF4BD0">
              <w:rPr>
                <w:rFonts w:asciiTheme="majorBidi" w:hAnsiTheme="majorBidi" w:cstheme="majorBidi"/>
                <w:b/>
                <w:bCs/>
                <w:rtl/>
              </w:rPr>
              <w:t xml:space="preserve"> شبكة المعلومات</w:t>
            </w:r>
            <w:r w:rsidRPr="00FF4BD0">
              <w:rPr>
                <w:rFonts w:asciiTheme="majorBidi" w:hAnsiTheme="majorBidi" w:cstheme="majorBidi"/>
                <w:b/>
                <w:bCs/>
                <w:rtl/>
              </w:rPr>
              <w:t>)</w:t>
            </w:r>
            <w:r w:rsidR="0001072D" w:rsidRPr="00FF4BD0">
              <w:rPr>
                <w:rFonts w:asciiTheme="majorBidi" w:hAnsiTheme="majorBidi" w:cstheme="majorBidi"/>
                <w:b/>
                <w:bCs/>
                <w:rtl/>
              </w:rPr>
              <w:t xml:space="preserve"> في تغطية موضوعات المقرر</w:t>
            </w:r>
          </w:p>
          <w:p w:rsidR="00B647E3" w:rsidRPr="00FF4BD0" w:rsidRDefault="000A18CD" w:rsidP="00EE010D">
            <w:pPr>
              <w:bidi/>
              <w:jc w:val="lowKashida"/>
              <w:rPr>
                <w:rFonts w:asciiTheme="majorBidi" w:hAnsiTheme="majorBidi" w:cstheme="majorBidi"/>
                <w:b/>
                <w:bCs/>
                <w:rtl/>
              </w:rPr>
            </w:pPr>
            <w:r w:rsidRPr="00FF4BD0">
              <w:rPr>
                <w:rFonts w:asciiTheme="majorBidi" w:hAnsiTheme="majorBidi" w:cstheme="majorBidi"/>
                <w:b/>
                <w:bCs/>
                <w:rtl/>
              </w:rPr>
              <w:t xml:space="preserve">* </w:t>
            </w:r>
            <w:r w:rsidR="00B647E3" w:rsidRPr="00FF4BD0">
              <w:rPr>
                <w:rFonts w:asciiTheme="majorBidi" w:hAnsiTheme="majorBidi" w:cstheme="majorBidi"/>
                <w:b/>
                <w:bCs/>
                <w:rtl/>
              </w:rPr>
              <w:t>تبادل الخبرات بين أعضاء هيئة التدريس</w:t>
            </w:r>
            <w:r w:rsidRPr="00FF4BD0">
              <w:rPr>
                <w:rFonts w:asciiTheme="majorBidi" w:hAnsiTheme="majorBidi" w:cstheme="majorBidi"/>
                <w:b/>
                <w:bCs/>
                <w:rtl/>
              </w:rPr>
              <w:t xml:space="preserve"> لتحديث موضوعات المقرر</w:t>
            </w:r>
          </w:p>
          <w:p w:rsidR="00B647E3" w:rsidRPr="00FF4BD0" w:rsidRDefault="00EE010D" w:rsidP="007102E4">
            <w:pPr>
              <w:bidi/>
              <w:jc w:val="lowKashida"/>
              <w:rPr>
                <w:rFonts w:asciiTheme="majorBidi" w:hAnsiTheme="majorBidi" w:cstheme="majorBidi"/>
                <w:b/>
                <w:bCs/>
                <w:rtl/>
              </w:rPr>
            </w:pPr>
            <w:r w:rsidRPr="00FF4BD0">
              <w:rPr>
                <w:rFonts w:asciiTheme="majorBidi" w:hAnsiTheme="majorBidi" w:cstheme="majorBidi"/>
                <w:b/>
                <w:bCs/>
                <w:rtl/>
              </w:rPr>
              <w:t xml:space="preserve">* </w:t>
            </w:r>
            <w:r w:rsidR="00B647E3" w:rsidRPr="00FF4BD0">
              <w:rPr>
                <w:rFonts w:asciiTheme="majorBidi" w:hAnsiTheme="majorBidi" w:cstheme="majorBidi"/>
                <w:b/>
                <w:bCs/>
                <w:rtl/>
              </w:rPr>
              <w:t xml:space="preserve">الاطلاع على أحدث المراجع العلمية في مجال </w:t>
            </w:r>
            <w:r w:rsidR="00BF1170" w:rsidRPr="00FF4BD0">
              <w:rPr>
                <w:rFonts w:asciiTheme="majorBidi" w:hAnsiTheme="majorBidi" w:cstheme="majorBidi"/>
                <w:b/>
                <w:bCs/>
                <w:rtl/>
              </w:rPr>
              <w:t>رياض الأطفال</w:t>
            </w:r>
          </w:p>
          <w:p w:rsidR="004E17A4" w:rsidRPr="00FF4BD0" w:rsidRDefault="00EE010D" w:rsidP="005E5DE3">
            <w:pPr>
              <w:bidi/>
              <w:jc w:val="lowKashida"/>
              <w:rPr>
                <w:rFonts w:asciiTheme="majorBidi" w:hAnsiTheme="majorBidi" w:cstheme="majorBidi"/>
                <w:b/>
                <w:bCs/>
              </w:rPr>
            </w:pPr>
            <w:r w:rsidRPr="00FF4BD0">
              <w:rPr>
                <w:rFonts w:asciiTheme="majorBidi" w:hAnsiTheme="majorBidi" w:cstheme="majorBidi"/>
                <w:b/>
                <w:bCs/>
                <w:rtl/>
              </w:rPr>
              <w:t>*</w:t>
            </w:r>
            <w:r w:rsidR="00B647E3" w:rsidRPr="00FF4BD0">
              <w:rPr>
                <w:rFonts w:asciiTheme="majorBidi" w:hAnsiTheme="majorBidi" w:cstheme="majorBidi"/>
                <w:b/>
                <w:bCs/>
                <w:rtl/>
              </w:rPr>
              <w:t xml:space="preserve"> عرض محتوى المقرر على </w:t>
            </w:r>
            <w:r w:rsidR="006172C8" w:rsidRPr="00FF4BD0">
              <w:rPr>
                <w:rFonts w:asciiTheme="majorBidi" w:hAnsiTheme="majorBidi" w:cstheme="majorBidi"/>
                <w:b/>
                <w:bCs/>
                <w:rtl/>
              </w:rPr>
              <w:t>مجموعة من المتخصصين</w:t>
            </w:r>
            <w:r w:rsidR="006E6518">
              <w:rPr>
                <w:rFonts w:asciiTheme="majorBidi" w:hAnsiTheme="majorBidi" w:cstheme="majorBidi" w:hint="cs"/>
                <w:b/>
                <w:bCs/>
                <w:rtl/>
              </w:rPr>
              <w:t xml:space="preserve"> </w:t>
            </w:r>
            <w:r w:rsidR="006172C8" w:rsidRPr="00FF4BD0">
              <w:rPr>
                <w:rFonts w:asciiTheme="majorBidi" w:hAnsiTheme="majorBidi" w:cstheme="majorBidi"/>
                <w:b/>
                <w:bCs/>
                <w:rtl/>
              </w:rPr>
              <w:t xml:space="preserve">في مجال رياض الأطفال </w:t>
            </w:r>
            <w:r w:rsidR="001C06CF" w:rsidRPr="00FF4BD0">
              <w:rPr>
                <w:rFonts w:asciiTheme="majorBidi" w:hAnsiTheme="majorBidi" w:cstheme="majorBidi"/>
                <w:b/>
                <w:bCs/>
                <w:rtl/>
              </w:rPr>
              <w:t>لتط</w:t>
            </w:r>
            <w:r w:rsidR="00B647E3" w:rsidRPr="00FF4BD0">
              <w:rPr>
                <w:rFonts w:asciiTheme="majorBidi" w:hAnsiTheme="majorBidi" w:cstheme="majorBidi"/>
                <w:b/>
                <w:bCs/>
                <w:rtl/>
              </w:rPr>
              <w:t xml:space="preserve">ويره وتحسينه باستمرار   </w:t>
            </w:r>
          </w:p>
        </w:tc>
      </w:tr>
    </w:tbl>
    <w:p w:rsidR="004E17A4" w:rsidRPr="00FF4BD0" w:rsidRDefault="004E17A4" w:rsidP="004E17A4">
      <w:pPr>
        <w:rPr>
          <w:rFonts w:asciiTheme="majorBidi" w:hAnsiTheme="majorBidi" w:cstheme="majorBidi"/>
          <w:b/>
          <w:bCs/>
        </w:rPr>
      </w:pPr>
      <w:r w:rsidRPr="00FF4BD0">
        <w:rPr>
          <w:rFonts w:asciiTheme="majorBidi" w:hAnsiTheme="majorBidi" w:cstheme="majorBidi"/>
          <w:b/>
          <w:bCs/>
        </w:rPr>
        <w:t>C.  Course Description (Note:  General description in the form to be used for the Bulletin or handbook should be attached)</w:t>
      </w: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840"/>
        <w:gridCol w:w="990"/>
        <w:gridCol w:w="1620"/>
      </w:tblGrid>
      <w:tr w:rsidR="004E17A4" w:rsidRPr="00FF4BD0" w:rsidTr="00A51C5E">
        <w:tc>
          <w:tcPr>
            <w:tcW w:w="9450" w:type="dxa"/>
            <w:gridSpan w:val="3"/>
          </w:tcPr>
          <w:p w:rsidR="004E17A4" w:rsidRPr="00FF4BD0" w:rsidRDefault="004E17A4" w:rsidP="008D6EF7">
            <w:pPr>
              <w:rPr>
                <w:rFonts w:asciiTheme="majorBidi" w:hAnsiTheme="majorBidi" w:cstheme="majorBidi"/>
                <w:b/>
                <w:bCs/>
              </w:rPr>
            </w:pPr>
            <w:r w:rsidRPr="00FF4BD0">
              <w:rPr>
                <w:rFonts w:asciiTheme="majorBidi" w:hAnsiTheme="majorBidi" w:cstheme="majorBidi"/>
                <w:b/>
                <w:bCs/>
              </w:rPr>
              <w:t>1</w:t>
            </w:r>
            <w:r w:rsidR="00A51C5E" w:rsidRPr="00FF4BD0">
              <w:rPr>
                <w:rFonts w:asciiTheme="majorBidi" w:hAnsiTheme="majorBidi" w:cstheme="majorBidi"/>
                <w:b/>
                <w:bCs/>
              </w:rPr>
              <w:t>.</w:t>
            </w:r>
            <w:r w:rsidRPr="00FF4BD0">
              <w:rPr>
                <w:rFonts w:asciiTheme="majorBidi" w:hAnsiTheme="majorBidi" w:cstheme="majorBidi"/>
                <w:b/>
                <w:bCs/>
              </w:rPr>
              <w:t xml:space="preserve"> Topics to be Covered </w:t>
            </w:r>
          </w:p>
          <w:p w:rsidR="004E17A4" w:rsidRPr="00FF4BD0" w:rsidRDefault="004E17A4" w:rsidP="008D6EF7">
            <w:pPr>
              <w:rPr>
                <w:rFonts w:asciiTheme="majorBidi" w:hAnsiTheme="majorBidi" w:cstheme="majorBidi"/>
                <w:b/>
                <w:bCs/>
                <w:lang w:bidi="ar-EG"/>
              </w:rPr>
            </w:pPr>
          </w:p>
        </w:tc>
      </w:tr>
      <w:tr w:rsidR="004E17A4" w:rsidRPr="00FF4BD0" w:rsidTr="00A51C5E">
        <w:trPr>
          <w:cantSplit/>
        </w:trPr>
        <w:tc>
          <w:tcPr>
            <w:tcW w:w="6840" w:type="dxa"/>
          </w:tcPr>
          <w:p w:rsidR="004E17A4" w:rsidRPr="00FF4BD0" w:rsidRDefault="004E17A4" w:rsidP="00D540E6">
            <w:pPr>
              <w:rPr>
                <w:rFonts w:asciiTheme="majorBidi" w:hAnsiTheme="majorBidi" w:cstheme="majorBidi"/>
                <w:b/>
                <w:bCs/>
                <w:rtl/>
              </w:rPr>
            </w:pPr>
            <w:r w:rsidRPr="00FF4BD0">
              <w:rPr>
                <w:rFonts w:asciiTheme="majorBidi" w:hAnsiTheme="majorBidi" w:cstheme="majorBidi"/>
                <w:b/>
                <w:bCs/>
              </w:rPr>
              <w:t>List of Topics</w:t>
            </w:r>
          </w:p>
        </w:tc>
        <w:tc>
          <w:tcPr>
            <w:tcW w:w="990" w:type="dxa"/>
          </w:tcPr>
          <w:p w:rsidR="004E17A4" w:rsidRPr="00FF4BD0" w:rsidRDefault="004E17A4" w:rsidP="008D6EF7">
            <w:pPr>
              <w:rPr>
                <w:rFonts w:asciiTheme="majorBidi" w:hAnsiTheme="majorBidi" w:cstheme="majorBidi"/>
                <w:b/>
                <w:bCs/>
              </w:rPr>
            </w:pPr>
            <w:r w:rsidRPr="00FF4BD0">
              <w:rPr>
                <w:rFonts w:asciiTheme="majorBidi" w:hAnsiTheme="majorBidi" w:cstheme="majorBidi"/>
                <w:b/>
                <w:bCs/>
              </w:rPr>
              <w:t>No</w:t>
            </w:r>
            <w:r w:rsidR="00A51C5E" w:rsidRPr="00FF4BD0">
              <w:rPr>
                <w:rFonts w:asciiTheme="majorBidi" w:hAnsiTheme="majorBidi" w:cstheme="majorBidi"/>
                <w:b/>
                <w:bCs/>
              </w:rPr>
              <w:t>.</w:t>
            </w:r>
            <w:r w:rsidRPr="00FF4BD0">
              <w:rPr>
                <w:rFonts w:asciiTheme="majorBidi" w:hAnsiTheme="majorBidi" w:cstheme="majorBidi"/>
                <w:b/>
                <w:bCs/>
              </w:rPr>
              <w:t xml:space="preserve"> of</w:t>
            </w:r>
          </w:p>
          <w:p w:rsidR="004E17A4" w:rsidRPr="00FF4BD0" w:rsidRDefault="004E17A4" w:rsidP="008D6EF7">
            <w:pPr>
              <w:rPr>
                <w:rFonts w:asciiTheme="majorBidi" w:hAnsiTheme="majorBidi" w:cstheme="majorBidi"/>
                <w:b/>
                <w:bCs/>
              </w:rPr>
            </w:pPr>
            <w:r w:rsidRPr="00FF4BD0">
              <w:rPr>
                <w:rFonts w:asciiTheme="majorBidi" w:hAnsiTheme="majorBidi" w:cstheme="majorBidi"/>
                <w:b/>
                <w:bCs/>
              </w:rPr>
              <w:t>Weeks</w:t>
            </w:r>
          </w:p>
          <w:p w:rsidR="003B7B3C" w:rsidRPr="00FF4BD0" w:rsidRDefault="003B7B3C" w:rsidP="003B7B3C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620" w:type="dxa"/>
          </w:tcPr>
          <w:p w:rsidR="003B7B3C" w:rsidRPr="00FF4BD0" w:rsidRDefault="00BE7C71" w:rsidP="008D6EF7">
            <w:pPr>
              <w:rPr>
                <w:rFonts w:asciiTheme="majorBidi" w:hAnsiTheme="majorBidi" w:cstheme="majorBidi"/>
                <w:b/>
                <w:bCs/>
              </w:rPr>
            </w:pPr>
            <w:r w:rsidRPr="00FF4BD0">
              <w:rPr>
                <w:rFonts w:asciiTheme="majorBidi" w:hAnsiTheme="majorBidi" w:cstheme="majorBidi"/>
                <w:b/>
                <w:bCs/>
              </w:rPr>
              <w:t>Contact H</w:t>
            </w:r>
            <w:r w:rsidR="004E17A4" w:rsidRPr="00FF4BD0">
              <w:rPr>
                <w:rFonts w:asciiTheme="majorBidi" w:hAnsiTheme="majorBidi" w:cstheme="majorBidi"/>
                <w:b/>
                <w:bCs/>
              </w:rPr>
              <w:t>ours</w:t>
            </w:r>
          </w:p>
          <w:p w:rsidR="004E17A4" w:rsidRPr="00FF4BD0" w:rsidRDefault="004E17A4" w:rsidP="003B7B3C">
            <w:pPr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D8325C" w:rsidRPr="00FF4BD0" w:rsidTr="008B5199">
        <w:trPr>
          <w:cantSplit/>
          <w:trHeight w:val="1673"/>
        </w:trPr>
        <w:tc>
          <w:tcPr>
            <w:tcW w:w="6840" w:type="dxa"/>
          </w:tcPr>
          <w:p w:rsidR="008B20AD" w:rsidRDefault="00DB64FB" w:rsidP="008B5199">
            <w:pPr>
              <w:jc w:val="right"/>
              <w:rPr>
                <w:rFonts w:asciiTheme="majorBidi" w:hAnsiTheme="majorBidi" w:cstheme="majorBidi"/>
                <w:b/>
                <w:bCs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>مرحلة رياض الأطفال</w:t>
            </w:r>
          </w:p>
          <w:p w:rsidR="00D8325C" w:rsidRPr="00FF4BD0" w:rsidRDefault="00D8325C" w:rsidP="008B5199">
            <w:pPr>
              <w:jc w:val="right"/>
              <w:rPr>
                <w:rFonts w:asciiTheme="majorBidi" w:hAnsiTheme="majorBidi" w:cstheme="majorBidi"/>
                <w:b/>
                <w:bCs/>
                <w:rtl/>
              </w:rPr>
            </w:pPr>
            <w:r w:rsidRPr="00FF4BD0">
              <w:rPr>
                <w:rFonts w:asciiTheme="majorBidi" w:hAnsiTheme="majorBidi" w:cstheme="majorBidi"/>
                <w:b/>
                <w:bCs/>
                <w:rtl/>
              </w:rPr>
              <w:t>تعريف مرحلة الحضانة ومرحلة رياض الأطفال</w:t>
            </w:r>
            <w:r w:rsidR="008B5199">
              <w:rPr>
                <w:rFonts w:asciiTheme="majorBidi" w:hAnsiTheme="majorBidi" w:cstheme="majorBidi" w:hint="cs"/>
                <w:b/>
                <w:bCs/>
                <w:rtl/>
              </w:rPr>
              <w:t>،</w:t>
            </w:r>
            <w:r w:rsidRPr="00FF4BD0">
              <w:rPr>
                <w:rFonts w:asciiTheme="majorBidi" w:hAnsiTheme="majorBidi" w:cstheme="majorBidi"/>
                <w:b/>
                <w:bCs/>
                <w:rtl/>
              </w:rPr>
              <w:t>الفرق بين الحضانة ورياض الأطفال</w:t>
            </w:r>
          </w:p>
          <w:p w:rsidR="00D8325C" w:rsidRPr="00FF4BD0" w:rsidRDefault="00D8325C" w:rsidP="005B4898">
            <w:pPr>
              <w:jc w:val="right"/>
              <w:rPr>
                <w:rFonts w:asciiTheme="majorBidi" w:hAnsiTheme="majorBidi" w:cstheme="majorBidi"/>
                <w:b/>
                <w:bCs/>
                <w:rtl/>
              </w:rPr>
            </w:pPr>
            <w:r w:rsidRPr="00FF4BD0">
              <w:rPr>
                <w:rFonts w:asciiTheme="majorBidi" w:hAnsiTheme="majorBidi" w:cstheme="majorBidi"/>
                <w:b/>
                <w:bCs/>
                <w:rtl/>
              </w:rPr>
              <w:t>فلسفة رياض الأطفال</w:t>
            </w:r>
            <w:r w:rsidR="005B4898">
              <w:rPr>
                <w:rFonts w:asciiTheme="majorBidi" w:hAnsiTheme="majorBidi" w:cstheme="majorBidi" w:hint="cs"/>
                <w:b/>
                <w:bCs/>
                <w:rtl/>
              </w:rPr>
              <w:t xml:space="preserve">، </w:t>
            </w:r>
            <w:r w:rsidRPr="00FF4BD0">
              <w:rPr>
                <w:rFonts w:asciiTheme="majorBidi" w:hAnsiTheme="majorBidi" w:cstheme="majorBidi"/>
                <w:b/>
                <w:bCs/>
                <w:rtl/>
              </w:rPr>
              <w:t xml:space="preserve">أهمية رياض الأطفال </w:t>
            </w:r>
          </w:p>
          <w:p w:rsidR="00D8325C" w:rsidRPr="00FF4BD0" w:rsidRDefault="00D8325C" w:rsidP="00253EEB">
            <w:pPr>
              <w:jc w:val="right"/>
              <w:rPr>
                <w:rFonts w:asciiTheme="majorBidi" w:hAnsiTheme="majorBidi" w:cstheme="majorBidi"/>
                <w:b/>
                <w:bCs/>
                <w:rtl/>
              </w:rPr>
            </w:pPr>
            <w:r w:rsidRPr="00FF4BD0">
              <w:rPr>
                <w:rFonts w:asciiTheme="majorBidi" w:hAnsiTheme="majorBidi" w:cstheme="majorBidi"/>
                <w:b/>
                <w:bCs/>
                <w:rtl/>
              </w:rPr>
              <w:t xml:space="preserve"> أهداف رياض الأطفال في المملكة العربية السعودية</w:t>
            </w:r>
          </w:p>
          <w:p w:rsidR="00D8325C" w:rsidRPr="00FF4BD0" w:rsidRDefault="00D8325C" w:rsidP="00253EEB">
            <w:pPr>
              <w:jc w:val="right"/>
              <w:rPr>
                <w:rFonts w:asciiTheme="majorBidi" w:hAnsiTheme="majorBidi" w:cstheme="majorBidi"/>
                <w:b/>
                <w:bCs/>
                <w:rtl/>
              </w:rPr>
            </w:pPr>
            <w:r w:rsidRPr="00FF4BD0">
              <w:rPr>
                <w:rFonts w:asciiTheme="majorBidi" w:hAnsiTheme="majorBidi" w:cstheme="majorBidi"/>
                <w:b/>
                <w:bCs/>
                <w:rtl/>
              </w:rPr>
              <w:t xml:space="preserve"> الأهداف الإجرائية المرتبطة بالنمو المتكامل والتي  تسعي رياض الأطفال إلي تحقيقها.</w:t>
            </w:r>
          </w:p>
          <w:p w:rsidR="00D8325C" w:rsidRPr="00FF4BD0" w:rsidRDefault="00D8325C" w:rsidP="00B86E92">
            <w:pPr>
              <w:jc w:val="right"/>
              <w:rPr>
                <w:rFonts w:asciiTheme="majorBidi" w:hAnsiTheme="majorBidi" w:cstheme="majorBidi"/>
                <w:b/>
                <w:bCs/>
                <w:rtl/>
              </w:rPr>
            </w:pPr>
            <w:r w:rsidRPr="00FF4BD0">
              <w:rPr>
                <w:rFonts w:asciiTheme="majorBidi" w:hAnsiTheme="majorBidi" w:cstheme="majorBidi"/>
                <w:b/>
                <w:bCs/>
                <w:rtl/>
              </w:rPr>
              <w:t xml:space="preserve"> العوامل التي أدت إلى انتشارها</w:t>
            </w:r>
          </w:p>
          <w:p w:rsidR="00D8325C" w:rsidRPr="00FF4BD0" w:rsidRDefault="00D8325C" w:rsidP="000F2DA4">
            <w:pPr>
              <w:jc w:val="right"/>
              <w:rPr>
                <w:rFonts w:asciiTheme="majorBidi" w:hAnsiTheme="majorBidi" w:cstheme="majorBidi"/>
                <w:b/>
                <w:bCs/>
                <w:rtl/>
              </w:rPr>
            </w:pPr>
            <w:r w:rsidRPr="00FF4BD0">
              <w:rPr>
                <w:rFonts w:asciiTheme="majorBidi" w:hAnsiTheme="majorBidi" w:cstheme="majorBidi"/>
                <w:b/>
                <w:bCs/>
                <w:rtl/>
              </w:rPr>
              <w:t xml:space="preserve">نشأة دور الحضانة ورياض الأطفال في المملكة العربية السعودية </w:t>
            </w:r>
          </w:p>
        </w:tc>
        <w:tc>
          <w:tcPr>
            <w:tcW w:w="990" w:type="dxa"/>
            <w:vAlign w:val="center"/>
          </w:tcPr>
          <w:p w:rsidR="00D8325C" w:rsidRPr="00FF4BD0" w:rsidRDefault="00E6665F" w:rsidP="00D63C80">
            <w:pPr>
              <w:bidi/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FF4BD0">
              <w:rPr>
                <w:rFonts w:asciiTheme="majorBidi" w:hAnsiTheme="majorBidi" w:cstheme="majorBidi"/>
                <w:b/>
                <w:bCs/>
                <w:rtl/>
              </w:rPr>
              <w:t>4</w:t>
            </w:r>
          </w:p>
        </w:tc>
        <w:tc>
          <w:tcPr>
            <w:tcW w:w="1620" w:type="dxa"/>
            <w:vAlign w:val="center"/>
          </w:tcPr>
          <w:p w:rsidR="00D8325C" w:rsidRPr="00FF4BD0" w:rsidRDefault="00E6665F" w:rsidP="00D63C80">
            <w:pPr>
              <w:bidi/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FF4BD0">
              <w:rPr>
                <w:rFonts w:asciiTheme="majorBidi" w:hAnsiTheme="majorBidi" w:cstheme="majorBidi"/>
                <w:b/>
                <w:bCs/>
                <w:rtl/>
              </w:rPr>
              <w:t>8</w:t>
            </w:r>
          </w:p>
        </w:tc>
      </w:tr>
      <w:tr w:rsidR="0062272B" w:rsidRPr="00FF4BD0" w:rsidTr="005B4898">
        <w:trPr>
          <w:cantSplit/>
          <w:trHeight w:val="1322"/>
        </w:trPr>
        <w:tc>
          <w:tcPr>
            <w:tcW w:w="6840" w:type="dxa"/>
          </w:tcPr>
          <w:p w:rsidR="0062272B" w:rsidRPr="00FF4BD0" w:rsidRDefault="0062272B" w:rsidP="00EB4EDA">
            <w:pPr>
              <w:jc w:val="right"/>
              <w:rPr>
                <w:rFonts w:asciiTheme="majorBidi" w:hAnsiTheme="majorBidi" w:cstheme="majorBidi"/>
                <w:b/>
                <w:bCs/>
                <w:rtl/>
              </w:rPr>
            </w:pPr>
            <w:r w:rsidRPr="00FF4BD0">
              <w:rPr>
                <w:rFonts w:asciiTheme="majorBidi" w:hAnsiTheme="majorBidi" w:cstheme="majorBidi"/>
                <w:b/>
                <w:bCs/>
                <w:rtl/>
              </w:rPr>
              <w:t>تربية الطفل في العصور المختلفة</w:t>
            </w:r>
          </w:p>
          <w:p w:rsidR="0062272B" w:rsidRPr="00FF4BD0" w:rsidRDefault="0062272B" w:rsidP="00D63C80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F4BD0">
              <w:rPr>
                <w:rFonts w:asciiTheme="majorBidi" w:hAnsiTheme="majorBidi" w:cstheme="majorBidi"/>
                <w:b/>
                <w:bCs/>
                <w:rtl/>
              </w:rPr>
              <w:t>علماء التربية ونشأة رياض الأطفال(جون لوك-جان جاك روسو - بستالوزى</w:t>
            </w:r>
          </w:p>
          <w:p w:rsidR="0062272B" w:rsidRPr="00FF4BD0" w:rsidRDefault="0062272B" w:rsidP="00822D3B">
            <w:pPr>
              <w:bidi/>
              <w:rPr>
                <w:rFonts w:asciiTheme="majorBidi" w:hAnsiTheme="majorBidi" w:cstheme="majorBidi"/>
                <w:b/>
                <w:bCs/>
                <w:rtl/>
              </w:rPr>
            </w:pPr>
            <w:r w:rsidRPr="00FF4BD0">
              <w:rPr>
                <w:rFonts w:asciiTheme="majorBidi" w:hAnsiTheme="majorBidi" w:cstheme="majorBidi"/>
                <w:b/>
                <w:bCs/>
                <w:rtl/>
              </w:rPr>
              <w:t xml:space="preserve"> فروبل، </w:t>
            </w:r>
            <w:r w:rsidR="00B650BD" w:rsidRPr="00FF4BD0">
              <w:rPr>
                <w:rFonts w:asciiTheme="majorBidi" w:hAnsiTheme="majorBidi" w:cstheme="majorBidi" w:hint="cs"/>
                <w:b/>
                <w:bCs/>
                <w:rtl/>
              </w:rPr>
              <w:t>منتسورى</w:t>
            </w:r>
          </w:p>
          <w:p w:rsidR="0062272B" w:rsidRPr="00FF4BD0" w:rsidRDefault="0062272B" w:rsidP="002B77A3">
            <w:pPr>
              <w:jc w:val="right"/>
              <w:rPr>
                <w:rFonts w:asciiTheme="majorBidi" w:hAnsiTheme="majorBidi" w:cstheme="majorBidi"/>
                <w:b/>
                <w:bCs/>
                <w:rtl/>
              </w:rPr>
            </w:pPr>
            <w:r w:rsidRPr="00FF4BD0">
              <w:rPr>
                <w:rFonts w:asciiTheme="majorBidi" w:hAnsiTheme="majorBidi" w:cstheme="majorBidi"/>
                <w:b/>
                <w:bCs/>
                <w:rtl/>
              </w:rPr>
              <w:t>أسس تربية الطفل في الإسلام</w:t>
            </w:r>
          </w:p>
          <w:p w:rsidR="0062272B" w:rsidRPr="00FF4BD0" w:rsidRDefault="0062272B" w:rsidP="00B650BD">
            <w:pPr>
              <w:jc w:val="right"/>
              <w:rPr>
                <w:rFonts w:asciiTheme="majorBidi" w:hAnsiTheme="majorBidi" w:cstheme="majorBidi" w:hint="cs"/>
                <w:b/>
                <w:bCs/>
              </w:rPr>
            </w:pPr>
          </w:p>
        </w:tc>
        <w:tc>
          <w:tcPr>
            <w:tcW w:w="990" w:type="dxa"/>
            <w:vAlign w:val="center"/>
          </w:tcPr>
          <w:p w:rsidR="0062272B" w:rsidRPr="00FF4BD0" w:rsidRDefault="00E6665F" w:rsidP="00D63C80">
            <w:pPr>
              <w:bidi/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FF4BD0">
              <w:rPr>
                <w:rFonts w:asciiTheme="majorBidi" w:hAnsiTheme="majorBidi" w:cstheme="majorBidi"/>
                <w:b/>
                <w:bCs/>
                <w:rtl/>
              </w:rPr>
              <w:t>3</w:t>
            </w:r>
          </w:p>
        </w:tc>
        <w:tc>
          <w:tcPr>
            <w:tcW w:w="1620" w:type="dxa"/>
            <w:vAlign w:val="center"/>
          </w:tcPr>
          <w:p w:rsidR="0062272B" w:rsidRPr="00FF4BD0" w:rsidRDefault="00E6665F" w:rsidP="00D63C80">
            <w:pPr>
              <w:bidi/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FF4BD0">
              <w:rPr>
                <w:rFonts w:asciiTheme="majorBidi" w:hAnsiTheme="majorBidi" w:cstheme="majorBidi"/>
                <w:b/>
                <w:bCs/>
                <w:rtl/>
              </w:rPr>
              <w:t>6</w:t>
            </w:r>
          </w:p>
        </w:tc>
      </w:tr>
      <w:tr w:rsidR="008B5199" w:rsidRPr="00FF4BD0" w:rsidTr="00015759">
        <w:trPr>
          <w:cantSplit/>
          <w:trHeight w:val="2484"/>
        </w:trPr>
        <w:tc>
          <w:tcPr>
            <w:tcW w:w="6840" w:type="dxa"/>
          </w:tcPr>
          <w:p w:rsidR="008B5199" w:rsidRPr="00FF4BD0" w:rsidRDefault="008B5199" w:rsidP="004A3975">
            <w:pPr>
              <w:jc w:val="right"/>
              <w:rPr>
                <w:rFonts w:asciiTheme="majorBidi" w:hAnsiTheme="majorBidi" w:cstheme="majorBidi"/>
                <w:b/>
                <w:bCs/>
                <w:rtl/>
              </w:rPr>
            </w:pPr>
            <w:r w:rsidRPr="00FF4BD0">
              <w:rPr>
                <w:rFonts w:asciiTheme="majorBidi" w:hAnsiTheme="majorBidi" w:cstheme="majorBidi"/>
                <w:b/>
                <w:bCs/>
                <w:rtl/>
              </w:rPr>
              <w:t>البيئة المادية لرياض الأطفال (موقع الروضة وشكلها العام، مبني الروضة ومساحتها، مكونات مبني الروضة (قسم الأطفال، قسم هيئة الإدارة</w:t>
            </w:r>
          </w:p>
          <w:p w:rsidR="008B5199" w:rsidRPr="00FF4BD0" w:rsidRDefault="008B5199" w:rsidP="0020265F">
            <w:pPr>
              <w:bidi/>
              <w:rPr>
                <w:rFonts w:asciiTheme="majorBidi" w:hAnsiTheme="majorBidi" w:cstheme="majorBidi"/>
                <w:b/>
                <w:bCs/>
                <w:rtl/>
              </w:rPr>
            </w:pPr>
            <w:r w:rsidRPr="00FF4BD0">
              <w:rPr>
                <w:rFonts w:asciiTheme="majorBidi" w:hAnsiTheme="majorBidi" w:cstheme="majorBidi"/>
                <w:b/>
                <w:bCs/>
                <w:rtl/>
              </w:rPr>
              <w:t>مرافق أساسية، الأثاث والتجهيزات والأدوات</w:t>
            </w:r>
          </w:p>
          <w:p w:rsidR="008B5199" w:rsidRPr="00FF4BD0" w:rsidRDefault="008B5199" w:rsidP="00805BE0">
            <w:pPr>
              <w:bidi/>
              <w:rPr>
                <w:rFonts w:asciiTheme="majorBidi" w:hAnsiTheme="majorBidi" w:cstheme="majorBidi"/>
                <w:b/>
                <w:bCs/>
                <w:rtl/>
              </w:rPr>
            </w:pPr>
            <w:r w:rsidRPr="00FF4BD0">
              <w:rPr>
                <w:rFonts w:asciiTheme="majorBidi" w:hAnsiTheme="majorBidi" w:cstheme="majorBidi"/>
                <w:b/>
                <w:bCs/>
                <w:rtl/>
              </w:rPr>
              <w:t>معلمة رياض الأطفال وخصائصها-سماتها</w:t>
            </w:r>
          </w:p>
          <w:p w:rsidR="008B5199" w:rsidRPr="00FF4BD0" w:rsidRDefault="008B5199" w:rsidP="00805BE0">
            <w:pPr>
              <w:jc w:val="right"/>
              <w:rPr>
                <w:rFonts w:asciiTheme="majorBidi" w:hAnsiTheme="majorBidi" w:cstheme="majorBidi"/>
                <w:b/>
                <w:bCs/>
                <w:rtl/>
              </w:rPr>
            </w:pPr>
            <w:r w:rsidRPr="00FF4BD0">
              <w:rPr>
                <w:rFonts w:asciiTheme="majorBidi" w:hAnsiTheme="majorBidi" w:cstheme="majorBidi"/>
                <w:b/>
                <w:bCs/>
                <w:rtl/>
              </w:rPr>
              <w:t>أماكن نشاط الأطفال</w:t>
            </w:r>
          </w:p>
          <w:p w:rsidR="008B5199" w:rsidRPr="00FF4BD0" w:rsidRDefault="008B5199" w:rsidP="008F70B7">
            <w:pPr>
              <w:jc w:val="right"/>
              <w:rPr>
                <w:rFonts w:asciiTheme="majorBidi" w:hAnsiTheme="majorBidi" w:cstheme="majorBidi"/>
                <w:b/>
                <w:bCs/>
                <w:rtl/>
              </w:rPr>
            </w:pPr>
            <w:r w:rsidRPr="00FF4BD0">
              <w:rPr>
                <w:rFonts w:asciiTheme="majorBidi" w:hAnsiTheme="majorBidi" w:cstheme="majorBidi"/>
                <w:b/>
                <w:bCs/>
                <w:rtl/>
              </w:rPr>
              <w:t xml:space="preserve">أولاً الأركان التعليمية داخل حجرة النشاط </w:t>
            </w:r>
          </w:p>
          <w:p w:rsidR="008B5199" w:rsidRPr="00FF4BD0" w:rsidRDefault="008B5199" w:rsidP="00805BE0">
            <w:pPr>
              <w:jc w:val="right"/>
              <w:rPr>
                <w:rFonts w:asciiTheme="majorBidi" w:hAnsiTheme="majorBidi" w:cstheme="majorBidi"/>
                <w:b/>
                <w:bCs/>
                <w:rtl/>
              </w:rPr>
            </w:pPr>
            <w:r w:rsidRPr="00FF4BD0">
              <w:rPr>
                <w:rFonts w:asciiTheme="majorBidi" w:hAnsiTheme="majorBidi" w:cstheme="majorBidi"/>
                <w:b/>
                <w:bCs/>
                <w:rtl/>
              </w:rPr>
              <w:t>ثانياً قاعة الألعاب الرياضية والإيقاع</w:t>
            </w:r>
          </w:p>
          <w:p w:rsidR="008B5199" w:rsidRPr="00FF4BD0" w:rsidRDefault="008B5199" w:rsidP="00805BE0">
            <w:pPr>
              <w:jc w:val="right"/>
              <w:rPr>
                <w:rFonts w:asciiTheme="majorBidi" w:hAnsiTheme="majorBidi" w:cstheme="majorBidi"/>
                <w:b/>
                <w:bCs/>
                <w:rtl/>
              </w:rPr>
            </w:pPr>
            <w:r w:rsidRPr="00FF4BD0">
              <w:rPr>
                <w:rFonts w:asciiTheme="majorBidi" w:hAnsiTheme="majorBidi" w:cstheme="majorBidi"/>
                <w:b/>
                <w:bCs/>
                <w:rtl/>
              </w:rPr>
              <w:t>ثالثاً: حديقة الأطفال</w:t>
            </w:r>
          </w:p>
          <w:p w:rsidR="008B5199" w:rsidRPr="00FF4BD0" w:rsidRDefault="008B5199" w:rsidP="001002A3">
            <w:pPr>
              <w:jc w:val="right"/>
              <w:rPr>
                <w:rFonts w:asciiTheme="majorBidi" w:hAnsiTheme="majorBidi" w:cstheme="majorBidi"/>
                <w:b/>
                <w:bCs/>
                <w:rtl/>
              </w:rPr>
            </w:pPr>
            <w:r w:rsidRPr="00FF4BD0">
              <w:rPr>
                <w:rFonts w:asciiTheme="majorBidi" w:hAnsiTheme="majorBidi" w:cstheme="majorBidi"/>
                <w:b/>
                <w:bCs/>
                <w:rtl/>
              </w:rPr>
              <w:t xml:space="preserve">رابعاً: مطبخ الأطفال </w:t>
            </w:r>
          </w:p>
        </w:tc>
        <w:tc>
          <w:tcPr>
            <w:tcW w:w="990" w:type="dxa"/>
          </w:tcPr>
          <w:p w:rsidR="008B5199" w:rsidRPr="00FF4BD0" w:rsidRDefault="008B5199" w:rsidP="00D63C80">
            <w:pPr>
              <w:bidi/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FF4BD0">
              <w:rPr>
                <w:rFonts w:asciiTheme="majorBidi" w:hAnsiTheme="majorBidi" w:cstheme="majorBidi"/>
                <w:b/>
                <w:bCs/>
                <w:rtl/>
              </w:rPr>
              <w:t>4</w:t>
            </w:r>
          </w:p>
        </w:tc>
        <w:tc>
          <w:tcPr>
            <w:tcW w:w="1620" w:type="dxa"/>
          </w:tcPr>
          <w:p w:rsidR="008B5199" w:rsidRPr="00FF4BD0" w:rsidRDefault="008B5199" w:rsidP="00D63C80">
            <w:pPr>
              <w:bidi/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FF4BD0">
              <w:rPr>
                <w:rFonts w:asciiTheme="majorBidi" w:hAnsiTheme="majorBidi" w:cstheme="majorBidi"/>
                <w:b/>
                <w:bCs/>
                <w:rtl/>
              </w:rPr>
              <w:t>8</w:t>
            </w:r>
          </w:p>
        </w:tc>
      </w:tr>
      <w:tr w:rsidR="00EB4EDA" w:rsidRPr="00FF4BD0" w:rsidTr="00E64560">
        <w:trPr>
          <w:cantSplit/>
          <w:trHeight w:val="1907"/>
        </w:trPr>
        <w:tc>
          <w:tcPr>
            <w:tcW w:w="6840" w:type="dxa"/>
            <w:tcBorders>
              <w:bottom w:val="single" w:sz="4" w:space="0" w:color="auto"/>
            </w:tcBorders>
          </w:tcPr>
          <w:p w:rsidR="001002A3" w:rsidRPr="00FF4BD0" w:rsidRDefault="001002A3" w:rsidP="00805BE0">
            <w:pPr>
              <w:jc w:val="right"/>
              <w:rPr>
                <w:rFonts w:asciiTheme="majorBidi" w:hAnsiTheme="majorBidi" w:cstheme="majorBidi"/>
                <w:b/>
                <w:bCs/>
                <w:rtl/>
              </w:rPr>
            </w:pPr>
            <w:r w:rsidRPr="00FF4BD0">
              <w:rPr>
                <w:rFonts w:asciiTheme="majorBidi" w:hAnsiTheme="majorBidi" w:cstheme="majorBidi"/>
                <w:b/>
                <w:bCs/>
                <w:rtl/>
              </w:rPr>
              <w:lastRenderedPageBreak/>
              <w:t xml:space="preserve">الوسائل </w:t>
            </w:r>
            <w:r w:rsidR="000477FC" w:rsidRPr="00FF4BD0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التعليمية </w:t>
            </w:r>
            <w:r w:rsidRPr="00FF4BD0">
              <w:rPr>
                <w:rFonts w:asciiTheme="majorBidi" w:hAnsiTheme="majorBidi" w:cstheme="majorBidi"/>
                <w:b/>
                <w:bCs/>
                <w:rtl/>
              </w:rPr>
              <w:t>المعينة في البيئة التربوية الإيجابية</w:t>
            </w:r>
          </w:p>
          <w:p w:rsidR="009F72B5" w:rsidRPr="00FF4BD0" w:rsidRDefault="00EB4EDA" w:rsidP="00805BE0">
            <w:pPr>
              <w:jc w:val="right"/>
              <w:rPr>
                <w:rFonts w:asciiTheme="majorBidi" w:hAnsiTheme="majorBidi" w:cstheme="majorBidi"/>
                <w:b/>
                <w:bCs/>
                <w:rtl/>
              </w:rPr>
            </w:pPr>
            <w:r w:rsidRPr="00FF4BD0">
              <w:rPr>
                <w:rFonts w:asciiTheme="majorBidi" w:hAnsiTheme="majorBidi" w:cstheme="majorBidi"/>
                <w:b/>
                <w:bCs/>
                <w:rtl/>
              </w:rPr>
              <w:t>نماذج أساليب التعلم في رياض الأطفال-</w:t>
            </w:r>
          </w:p>
          <w:p w:rsidR="009F72B5" w:rsidRPr="00FF4BD0" w:rsidRDefault="009F72B5" w:rsidP="00805BE0">
            <w:pPr>
              <w:jc w:val="right"/>
              <w:rPr>
                <w:rFonts w:asciiTheme="majorBidi" w:hAnsiTheme="majorBidi" w:cstheme="majorBidi"/>
                <w:b/>
                <w:bCs/>
                <w:rtl/>
              </w:rPr>
            </w:pPr>
            <w:r w:rsidRPr="00FF4BD0">
              <w:rPr>
                <w:rFonts w:asciiTheme="majorBidi" w:hAnsiTheme="majorBidi" w:cstheme="majorBidi"/>
                <w:b/>
                <w:bCs/>
                <w:rtl/>
              </w:rPr>
              <w:t>تجارب عالمية في رياض الأطفال-منهج الأنشطة في الروضة.</w:t>
            </w:r>
          </w:p>
          <w:p w:rsidR="009F72B5" w:rsidRPr="00FF4BD0" w:rsidRDefault="009F72B5" w:rsidP="00317595">
            <w:pPr>
              <w:tabs>
                <w:tab w:val="left" w:pos="979"/>
              </w:tabs>
              <w:jc w:val="right"/>
              <w:rPr>
                <w:rFonts w:asciiTheme="majorBidi" w:hAnsiTheme="majorBidi" w:cstheme="majorBidi"/>
                <w:b/>
                <w:bCs/>
                <w:rtl/>
              </w:rPr>
            </w:pPr>
            <w:r w:rsidRPr="00FF4BD0">
              <w:rPr>
                <w:rFonts w:asciiTheme="majorBidi" w:hAnsiTheme="majorBidi" w:cstheme="majorBidi"/>
                <w:b/>
                <w:bCs/>
                <w:rtl/>
              </w:rPr>
              <w:t>التواصل بين الأسرة والروضة</w:t>
            </w:r>
          </w:p>
          <w:p w:rsidR="009F72B5" w:rsidRPr="00FF4BD0" w:rsidRDefault="009F72B5" w:rsidP="00317595">
            <w:pPr>
              <w:tabs>
                <w:tab w:val="left" w:pos="979"/>
              </w:tabs>
              <w:jc w:val="right"/>
              <w:rPr>
                <w:rFonts w:asciiTheme="majorBidi" w:hAnsiTheme="majorBidi" w:cstheme="majorBidi"/>
                <w:b/>
                <w:bCs/>
                <w:rtl/>
              </w:rPr>
            </w:pPr>
            <w:r w:rsidRPr="00FF4BD0">
              <w:rPr>
                <w:rFonts w:asciiTheme="majorBidi" w:hAnsiTheme="majorBidi" w:cstheme="majorBidi"/>
                <w:b/>
                <w:bCs/>
                <w:rtl/>
              </w:rPr>
              <w:t>لماذا الحاجة إلى إنشاء رياض الأطفال؟</w:t>
            </w:r>
          </w:p>
          <w:p w:rsidR="00EB4EDA" w:rsidRPr="00FF4BD0" w:rsidRDefault="009F72B5" w:rsidP="00317595">
            <w:pPr>
              <w:tabs>
                <w:tab w:val="left" w:pos="979"/>
              </w:tabs>
              <w:jc w:val="right"/>
              <w:rPr>
                <w:rFonts w:asciiTheme="majorBidi" w:hAnsiTheme="majorBidi" w:cstheme="majorBidi"/>
                <w:b/>
                <w:bCs/>
                <w:rtl/>
              </w:rPr>
            </w:pPr>
            <w:r w:rsidRPr="00FF4BD0">
              <w:rPr>
                <w:rFonts w:asciiTheme="majorBidi" w:hAnsiTheme="majorBidi" w:cstheme="majorBidi"/>
                <w:b/>
                <w:bCs/>
                <w:rtl/>
              </w:rPr>
              <w:t>مناقشة التكليفات مع الطالبات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EB4EDA" w:rsidRPr="00FF4BD0" w:rsidRDefault="009F72B5" w:rsidP="00D63C80">
            <w:pPr>
              <w:bidi/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FF4BD0">
              <w:rPr>
                <w:rFonts w:asciiTheme="majorBidi" w:hAnsiTheme="majorBidi" w:cstheme="majorBidi"/>
                <w:b/>
                <w:bCs/>
                <w:rtl/>
              </w:rPr>
              <w:t>4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EB4EDA" w:rsidRPr="00FF4BD0" w:rsidRDefault="009F72B5" w:rsidP="00D63C80">
            <w:pPr>
              <w:bidi/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FF4BD0">
              <w:rPr>
                <w:rFonts w:asciiTheme="majorBidi" w:hAnsiTheme="majorBidi" w:cstheme="majorBidi"/>
                <w:b/>
                <w:bCs/>
                <w:rtl/>
              </w:rPr>
              <w:t>8</w:t>
            </w:r>
          </w:p>
        </w:tc>
      </w:tr>
    </w:tbl>
    <w:p w:rsidR="00C42A62" w:rsidRPr="00FF4BD0" w:rsidRDefault="00C42A62" w:rsidP="004E17A4">
      <w:pPr>
        <w:rPr>
          <w:rFonts w:asciiTheme="majorBidi" w:hAnsiTheme="majorBidi" w:cstheme="majorBidi"/>
          <w:b/>
          <w:bCs/>
          <w:rtl/>
        </w:rPr>
      </w:pPr>
    </w:p>
    <w:p w:rsidR="00937CC0" w:rsidRPr="00FF4BD0" w:rsidRDefault="00937CC0" w:rsidP="004E17A4">
      <w:pPr>
        <w:rPr>
          <w:rFonts w:asciiTheme="majorBidi" w:hAnsiTheme="majorBidi" w:cstheme="majorBidi"/>
          <w:b/>
          <w:bCs/>
          <w:rtl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40"/>
        <w:gridCol w:w="1170"/>
        <w:gridCol w:w="1260"/>
        <w:gridCol w:w="1440"/>
        <w:gridCol w:w="1620"/>
        <w:gridCol w:w="1125"/>
        <w:gridCol w:w="1395"/>
      </w:tblGrid>
      <w:tr w:rsidR="004E17A4" w:rsidRPr="00FF4BD0" w:rsidTr="00E64560">
        <w:trPr>
          <w:trHeight w:val="413"/>
        </w:trPr>
        <w:tc>
          <w:tcPr>
            <w:tcW w:w="94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17A4" w:rsidRPr="00FF4BD0" w:rsidRDefault="004E17A4" w:rsidP="00E64560">
            <w:pPr>
              <w:pStyle w:val="a7"/>
              <w:numPr>
                <w:ilvl w:val="0"/>
                <w:numId w:val="1"/>
              </w:numPr>
              <w:rPr>
                <w:rFonts w:asciiTheme="majorBidi" w:hAnsiTheme="majorBidi" w:cstheme="majorBidi"/>
                <w:b/>
                <w:bCs/>
              </w:rPr>
            </w:pPr>
            <w:r w:rsidRPr="00FF4BD0">
              <w:rPr>
                <w:rFonts w:asciiTheme="majorBidi" w:hAnsiTheme="majorBidi" w:cstheme="majorBidi"/>
                <w:b/>
                <w:bCs/>
              </w:rPr>
              <w:t>Course components (total contact hours</w:t>
            </w:r>
            <w:r w:rsidR="008D40BF" w:rsidRPr="00FF4BD0">
              <w:rPr>
                <w:rFonts w:asciiTheme="majorBidi" w:hAnsiTheme="majorBidi" w:cstheme="majorBidi"/>
                <w:b/>
                <w:bCs/>
              </w:rPr>
              <w:t xml:space="preserve"> and credits</w:t>
            </w:r>
            <w:r w:rsidRPr="00FF4BD0">
              <w:rPr>
                <w:rFonts w:asciiTheme="majorBidi" w:hAnsiTheme="majorBidi" w:cstheme="majorBidi"/>
                <w:b/>
                <w:bCs/>
              </w:rPr>
              <w:t xml:space="preserve"> per semester):</w:t>
            </w:r>
          </w:p>
        </w:tc>
      </w:tr>
      <w:tr w:rsidR="008D40BF" w:rsidRPr="00FF4BD0" w:rsidTr="00C34BA9">
        <w:trPr>
          <w:trHeight w:val="413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0BF" w:rsidRPr="00FF4BD0" w:rsidRDefault="008D40BF" w:rsidP="008D6EF7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0BF" w:rsidRPr="00FF4BD0" w:rsidRDefault="008D40BF" w:rsidP="008D40B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F4BD0">
              <w:rPr>
                <w:rFonts w:asciiTheme="majorBidi" w:hAnsiTheme="majorBidi" w:cstheme="majorBidi"/>
                <w:b/>
                <w:bCs/>
              </w:rPr>
              <w:t>Lecture</w:t>
            </w:r>
          </w:p>
          <w:p w:rsidR="00C34BA9" w:rsidRPr="00FF4BD0" w:rsidRDefault="00C34BA9" w:rsidP="008D40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0BF" w:rsidRPr="00FF4BD0" w:rsidRDefault="008D40BF" w:rsidP="008D40B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F4BD0">
              <w:rPr>
                <w:rFonts w:asciiTheme="majorBidi" w:hAnsiTheme="majorBidi" w:cstheme="majorBidi"/>
                <w:b/>
                <w:bCs/>
              </w:rPr>
              <w:t>Tutorial</w:t>
            </w:r>
          </w:p>
          <w:p w:rsidR="00C34BA9" w:rsidRPr="00FF4BD0" w:rsidRDefault="00C34BA9" w:rsidP="008D40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0BF" w:rsidRPr="00FF4BD0" w:rsidRDefault="008D40BF" w:rsidP="008D40B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F4BD0">
              <w:rPr>
                <w:rFonts w:asciiTheme="majorBidi" w:hAnsiTheme="majorBidi" w:cstheme="majorBidi"/>
                <w:b/>
                <w:bCs/>
              </w:rPr>
              <w:t>Laboratory</w:t>
            </w:r>
          </w:p>
          <w:p w:rsidR="00C34BA9" w:rsidRPr="00FF4BD0" w:rsidRDefault="00C34BA9" w:rsidP="008D40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0BF" w:rsidRPr="00FF4BD0" w:rsidRDefault="008D40BF" w:rsidP="008D40B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F4BD0">
              <w:rPr>
                <w:rFonts w:asciiTheme="majorBidi" w:hAnsiTheme="majorBidi" w:cstheme="majorBidi"/>
                <w:b/>
                <w:bCs/>
              </w:rPr>
              <w:t>Practical</w:t>
            </w:r>
          </w:p>
          <w:p w:rsidR="00C34BA9" w:rsidRPr="00FF4BD0" w:rsidRDefault="00C34BA9" w:rsidP="008D40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0BF" w:rsidRPr="00FF4BD0" w:rsidRDefault="008D40BF" w:rsidP="008D40B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F4BD0">
              <w:rPr>
                <w:rFonts w:asciiTheme="majorBidi" w:hAnsiTheme="majorBidi" w:cstheme="majorBidi"/>
                <w:b/>
                <w:bCs/>
              </w:rPr>
              <w:t>Other: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0BF" w:rsidRPr="00FF4BD0" w:rsidRDefault="008D40BF" w:rsidP="008D40B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F4BD0">
              <w:rPr>
                <w:rFonts w:asciiTheme="majorBidi" w:hAnsiTheme="majorBidi" w:cstheme="majorBidi"/>
                <w:b/>
                <w:bCs/>
              </w:rPr>
              <w:t>Total</w:t>
            </w:r>
          </w:p>
        </w:tc>
      </w:tr>
      <w:tr w:rsidR="008D40BF" w:rsidRPr="00FF4BD0" w:rsidTr="00C34BA9">
        <w:trPr>
          <w:trHeight w:val="620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0BF" w:rsidRPr="00FF4BD0" w:rsidRDefault="008D40BF" w:rsidP="008D40B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F4BD0">
              <w:rPr>
                <w:rFonts w:asciiTheme="majorBidi" w:hAnsiTheme="majorBidi" w:cstheme="majorBidi"/>
                <w:b/>
                <w:bCs/>
              </w:rPr>
              <w:t>Contact</w:t>
            </w:r>
          </w:p>
          <w:p w:rsidR="008D40BF" w:rsidRPr="00FF4BD0" w:rsidRDefault="008D40BF" w:rsidP="008D40B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F4BD0">
              <w:rPr>
                <w:rFonts w:asciiTheme="majorBidi" w:hAnsiTheme="majorBidi" w:cstheme="majorBidi"/>
                <w:b/>
                <w:bCs/>
              </w:rPr>
              <w:t>Hours</w:t>
            </w:r>
          </w:p>
          <w:p w:rsidR="00C34BA9" w:rsidRPr="00FF4BD0" w:rsidRDefault="00C34BA9" w:rsidP="00C34BA9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0BF" w:rsidRPr="00FF4BD0" w:rsidRDefault="008326CD" w:rsidP="009B6FE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F4BD0">
              <w:rPr>
                <w:rFonts w:asciiTheme="majorBidi" w:hAnsiTheme="majorBidi" w:cstheme="majorBidi"/>
                <w:b/>
                <w:bCs/>
                <w:rtl/>
              </w:rPr>
              <w:t>30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0BF" w:rsidRPr="00FF4BD0" w:rsidRDefault="006E373C" w:rsidP="009B6FE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F4BD0">
              <w:rPr>
                <w:rFonts w:asciiTheme="majorBidi" w:hAnsiTheme="majorBidi" w:cstheme="majorBidi"/>
                <w:b/>
                <w:bCs/>
              </w:rPr>
              <w:t>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0BF" w:rsidRPr="00FF4BD0" w:rsidRDefault="006E373C" w:rsidP="009B6FE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F4BD0">
              <w:rPr>
                <w:rFonts w:asciiTheme="majorBidi" w:hAnsiTheme="majorBidi" w:cstheme="majorBidi"/>
                <w:b/>
                <w:bCs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0BF" w:rsidRPr="00FF4BD0" w:rsidRDefault="006E373C" w:rsidP="009B6FE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F4BD0">
              <w:rPr>
                <w:rFonts w:asciiTheme="majorBidi" w:hAnsiTheme="majorBidi" w:cstheme="majorBidi"/>
                <w:b/>
                <w:bCs/>
              </w:rPr>
              <w:t>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0BF" w:rsidRPr="00FF4BD0" w:rsidRDefault="006E373C" w:rsidP="009B6FE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F4BD0">
              <w:rPr>
                <w:rFonts w:asciiTheme="majorBidi" w:hAnsiTheme="majorBidi" w:cstheme="majorBidi"/>
                <w:b/>
                <w:bCs/>
              </w:rPr>
              <w:t>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0BF" w:rsidRPr="00FF4BD0" w:rsidRDefault="008326CD" w:rsidP="009B6FE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F4BD0">
              <w:rPr>
                <w:rFonts w:asciiTheme="majorBidi" w:hAnsiTheme="majorBidi" w:cstheme="majorBidi"/>
                <w:b/>
                <w:bCs/>
                <w:rtl/>
              </w:rPr>
              <w:t>30</w:t>
            </w:r>
          </w:p>
        </w:tc>
      </w:tr>
      <w:tr w:rsidR="008D40BF" w:rsidRPr="00FF4BD0" w:rsidTr="00C34BA9">
        <w:trPr>
          <w:trHeight w:val="53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0BF" w:rsidRPr="00FF4BD0" w:rsidRDefault="008D40BF" w:rsidP="008D40B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F4BD0">
              <w:rPr>
                <w:rFonts w:asciiTheme="majorBidi" w:hAnsiTheme="majorBidi" w:cstheme="majorBidi"/>
                <w:b/>
                <w:bCs/>
              </w:rPr>
              <w:t>Credit</w:t>
            </w:r>
          </w:p>
          <w:p w:rsidR="00C34BA9" w:rsidRPr="00FF4BD0" w:rsidRDefault="00C34BA9" w:rsidP="00444587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0BF" w:rsidRPr="00FF4BD0" w:rsidRDefault="006E373C" w:rsidP="009B6FE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F4BD0">
              <w:rPr>
                <w:rFonts w:asciiTheme="majorBidi" w:hAnsiTheme="majorBidi" w:cstheme="majorBidi"/>
                <w:b/>
                <w:bCs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0BF" w:rsidRPr="00FF4BD0" w:rsidRDefault="006E373C" w:rsidP="009B6FE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F4BD0">
              <w:rPr>
                <w:rFonts w:asciiTheme="majorBidi" w:hAnsiTheme="majorBidi" w:cstheme="majorBidi"/>
                <w:b/>
                <w:bCs/>
              </w:rPr>
              <w:t>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0BF" w:rsidRPr="00FF4BD0" w:rsidRDefault="006E373C" w:rsidP="009B6FE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F4BD0">
              <w:rPr>
                <w:rFonts w:asciiTheme="majorBidi" w:hAnsiTheme="majorBidi" w:cstheme="majorBidi"/>
                <w:b/>
                <w:bCs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0BF" w:rsidRPr="00FF4BD0" w:rsidRDefault="006E373C" w:rsidP="009B6FE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F4BD0">
              <w:rPr>
                <w:rFonts w:asciiTheme="majorBidi" w:hAnsiTheme="majorBidi" w:cstheme="majorBidi"/>
                <w:b/>
                <w:bCs/>
              </w:rPr>
              <w:t>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0BF" w:rsidRPr="00FF4BD0" w:rsidRDefault="006E373C" w:rsidP="009B6FE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F4BD0">
              <w:rPr>
                <w:rFonts w:asciiTheme="majorBidi" w:hAnsiTheme="majorBidi" w:cstheme="majorBidi"/>
                <w:b/>
                <w:bCs/>
              </w:rPr>
              <w:t>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0BF" w:rsidRPr="00FF4BD0" w:rsidRDefault="009B6FEF" w:rsidP="009B6FE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F4BD0">
              <w:rPr>
                <w:rFonts w:asciiTheme="majorBidi" w:hAnsiTheme="majorBidi" w:cstheme="majorBidi"/>
                <w:b/>
                <w:bCs/>
              </w:rPr>
              <w:t>2</w:t>
            </w:r>
          </w:p>
        </w:tc>
      </w:tr>
    </w:tbl>
    <w:p w:rsidR="004E17A4" w:rsidRPr="00FF4BD0" w:rsidRDefault="004E17A4" w:rsidP="004E17A4">
      <w:pPr>
        <w:rPr>
          <w:rFonts w:asciiTheme="majorBidi" w:hAnsiTheme="majorBidi" w:cstheme="majorBidi"/>
          <w:b/>
          <w:bCs/>
          <w:rtl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450"/>
      </w:tblGrid>
      <w:tr w:rsidR="004E17A4" w:rsidRPr="00FF4BD0" w:rsidTr="009F32AB">
        <w:trPr>
          <w:trHeight w:val="647"/>
        </w:trPr>
        <w:tc>
          <w:tcPr>
            <w:tcW w:w="9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BA9" w:rsidRPr="00FF4BD0" w:rsidRDefault="0083335C" w:rsidP="009F32AB">
            <w:pPr>
              <w:shd w:val="clear" w:color="auto" w:fill="FFFFFF" w:themeFill="background1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  <w:noProof/>
              </w:rPr>
              <w:pict>
                <v:rect id="Rectangle 14" o:spid="_x0000_s1036" style="position:absolute;margin-left:360.6pt;margin-top:5pt;width:53.9pt;height:27.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">
                  <v:textbox>
                    <w:txbxContent>
                      <w:p w:rsidR="008326CD" w:rsidRDefault="008326CD" w:rsidP="00A073F3">
                        <w:pPr>
                          <w:bidi/>
                          <w:spacing w:line="380" w:lineRule="exact"/>
                          <w:jc w:val="lowKashida"/>
                          <w:rPr>
                            <w:lang w:bidi="ar-EG"/>
                          </w:rPr>
                        </w:pPr>
                        <w:r w:rsidRPr="00A073F3">
                          <w:rPr>
                            <w:rFonts w:ascii="Arial" w:hAnsi="Arial" w:cs="PT Bold Heading" w:hint="cs"/>
                            <w:rtl/>
                          </w:rPr>
                          <w:t>لا يوجد</w:t>
                        </w:r>
                      </w:p>
                    </w:txbxContent>
                  </v:textbox>
                </v:rect>
              </w:pict>
            </w:r>
            <w:r w:rsidR="00C34BA9" w:rsidRPr="00FF4BD0">
              <w:rPr>
                <w:rFonts w:asciiTheme="majorBidi" w:hAnsiTheme="majorBidi" w:cstheme="majorBidi"/>
                <w:b/>
                <w:bCs/>
              </w:rPr>
              <w:t>3-</w:t>
            </w:r>
            <w:r w:rsidR="004E17A4" w:rsidRPr="00FF4BD0">
              <w:rPr>
                <w:rFonts w:asciiTheme="majorBidi" w:hAnsiTheme="majorBidi" w:cstheme="majorBidi"/>
                <w:b/>
                <w:bCs/>
              </w:rPr>
              <w:t>Additional private study/learning hours expected for students per week</w:t>
            </w:r>
          </w:p>
          <w:p w:rsidR="00C34BA9" w:rsidRPr="00FF4BD0" w:rsidRDefault="004E17A4" w:rsidP="00C34BA9">
            <w:pPr>
              <w:rPr>
                <w:rFonts w:asciiTheme="majorBidi" w:hAnsiTheme="majorBidi" w:cstheme="majorBidi"/>
                <w:b/>
                <w:bCs/>
              </w:rPr>
            </w:pPr>
            <w:r w:rsidRPr="00FF4BD0">
              <w:rPr>
                <w:rFonts w:asciiTheme="majorBidi" w:hAnsiTheme="majorBidi" w:cstheme="majorBidi"/>
                <w:b/>
                <w:bCs/>
              </w:rPr>
              <w:t>.</w:t>
            </w:r>
          </w:p>
          <w:p w:rsidR="004E17A4" w:rsidRPr="00FF4BD0" w:rsidRDefault="004E17A4" w:rsidP="00C34BA9">
            <w:pPr>
              <w:pStyle w:val="a7"/>
              <w:ind w:left="1353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</w:tr>
    </w:tbl>
    <w:p w:rsidR="004E17A4" w:rsidRPr="00FF4BD0" w:rsidRDefault="004E17A4" w:rsidP="004E17A4">
      <w:pPr>
        <w:rPr>
          <w:rFonts w:asciiTheme="majorBidi" w:hAnsiTheme="majorBidi" w:cstheme="majorBidi"/>
          <w:b/>
          <w:bCs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450"/>
      </w:tblGrid>
      <w:tr w:rsidR="004E17A4" w:rsidRPr="00FF4BD0" w:rsidTr="008D40BF">
        <w:trPr>
          <w:trHeight w:val="656"/>
        </w:trPr>
        <w:tc>
          <w:tcPr>
            <w:tcW w:w="9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4278" w:rsidRPr="00FF4BD0" w:rsidRDefault="004E17A4" w:rsidP="007E7E57">
            <w:pPr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FF4BD0">
              <w:rPr>
                <w:rFonts w:asciiTheme="majorBidi" w:hAnsiTheme="majorBidi" w:cstheme="majorBidi"/>
                <w:b/>
                <w:bCs/>
              </w:rPr>
              <w:t xml:space="preserve">4. </w:t>
            </w:r>
            <w:r w:rsidR="00C06E2C" w:rsidRPr="00FF4BD0">
              <w:rPr>
                <w:rFonts w:asciiTheme="majorBidi" w:hAnsiTheme="majorBidi" w:cstheme="majorBidi"/>
                <w:b/>
                <w:bCs/>
              </w:rPr>
              <w:t>Course Learning Outcomes in NQF Domains of Learning and Alignment with Assessment Methods and Teaching Strategy</w:t>
            </w:r>
          </w:p>
        </w:tc>
      </w:tr>
    </w:tbl>
    <w:p w:rsidR="00C06E2C" w:rsidRPr="00FF4BD0" w:rsidRDefault="00C06E2C" w:rsidP="00C06E2C">
      <w:pPr>
        <w:jc w:val="both"/>
        <w:rPr>
          <w:rFonts w:asciiTheme="majorBidi" w:hAnsiTheme="majorBidi" w:cstheme="majorBidi"/>
          <w:b/>
          <w:bCs/>
        </w:rPr>
      </w:pPr>
    </w:p>
    <w:tbl>
      <w:tblPr>
        <w:tblW w:w="10620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2"/>
        <w:gridCol w:w="5343"/>
        <w:gridCol w:w="2293"/>
        <w:gridCol w:w="2422"/>
      </w:tblGrid>
      <w:tr w:rsidR="00CC60AB" w:rsidRPr="00FF4BD0" w:rsidTr="003B0809">
        <w:tc>
          <w:tcPr>
            <w:tcW w:w="566" w:type="dxa"/>
            <w:shd w:val="clear" w:color="auto" w:fill="F2DBDB" w:themeFill="accent2" w:themeFillTint="33"/>
          </w:tcPr>
          <w:p w:rsidR="00CC60AB" w:rsidRPr="00FF4BD0" w:rsidRDefault="00121ABF" w:rsidP="008D6EF7">
            <w:pPr>
              <w:rPr>
                <w:rFonts w:asciiTheme="majorBidi" w:hAnsiTheme="majorBidi" w:cstheme="majorBidi"/>
                <w:b/>
                <w:bCs/>
              </w:rPr>
            </w:pPr>
            <w:r w:rsidRPr="00FF4BD0">
              <w:rPr>
                <w:rFonts w:asciiTheme="majorBidi" w:hAnsiTheme="majorBidi" w:cstheme="majorBidi"/>
                <w:b/>
                <w:bCs/>
              </w:rPr>
              <w:br w:type="page"/>
            </w:r>
          </w:p>
        </w:tc>
        <w:tc>
          <w:tcPr>
            <w:tcW w:w="5660" w:type="dxa"/>
            <w:shd w:val="clear" w:color="auto" w:fill="F2DBDB" w:themeFill="accent2" w:themeFillTint="33"/>
          </w:tcPr>
          <w:p w:rsidR="00CC60AB" w:rsidRPr="00FF4BD0" w:rsidRDefault="00CC60AB" w:rsidP="0056782C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F4BD0">
              <w:rPr>
                <w:rFonts w:asciiTheme="majorBidi" w:hAnsiTheme="majorBidi" w:cstheme="majorBidi"/>
                <w:b/>
                <w:bCs/>
              </w:rPr>
              <w:t>NQF Learning Domains</w:t>
            </w:r>
          </w:p>
          <w:p w:rsidR="00CC60AB" w:rsidRPr="00FF4BD0" w:rsidRDefault="00683E02" w:rsidP="0056782C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F4BD0">
              <w:rPr>
                <w:rFonts w:asciiTheme="majorBidi" w:hAnsiTheme="majorBidi" w:cstheme="majorBidi"/>
                <w:b/>
                <w:bCs/>
              </w:rPr>
              <w:t>A</w:t>
            </w:r>
            <w:r w:rsidR="00CC60AB" w:rsidRPr="00FF4BD0">
              <w:rPr>
                <w:rFonts w:asciiTheme="majorBidi" w:hAnsiTheme="majorBidi" w:cstheme="majorBidi"/>
                <w:b/>
                <w:bCs/>
              </w:rPr>
              <w:t>nd</w:t>
            </w:r>
            <w:r w:rsidRPr="00FF4BD0">
              <w:rPr>
                <w:rFonts w:asciiTheme="majorBidi" w:hAnsiTheme="majorBidi" w:cstheme="majorBidi"/>
                <w:b/>
                <w:bCs/>
              </w:rPr>
              <w:t xml:space="preserve"> Course</w:t>
            </w:r>
            <w:r w:rsidR="00CC60AB" w:rsidRPr="00FF4BD0">
              <w:rPr>
                <w:rFonts w:asciiTheme="majorBidi" w:hAnsiTheme="majorBidi" w:cstheme="majorBidi"/>
                <w:b/>
                <w:bCs/>
              </w:rPr>
              <w:t xml:space="preserve"> Learning Outcomes</w:t>
            </w:r>
          </w:p>
        </w:tc>
        <w:tc>
          <w:tcPr>
            <w:tcW w:w="1888" w:type="dxa"/>
            <w:shd w:val="clear" w:color="auto" w:fill="F2DBDB" w:themeFill="accent2" w:themeFillTint="33"/>
          </w:tcPr>
          <w:p w:rsidR="00CC60AB" w:rsidRPr="00FF4BD0" w:rsidRDefault="00683E02" w:rsidP="0056782C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F4BD0">
              <w:rPr>
                <w:rFonts w:asciiTheme="majorBidi" w:hAnsiTheme="majorBidi" w:cstheme="majorBidi"/>
                <w:b/>
                <w:bCs/>
              </w:rPr>
              <w:t xml:space="preserve">Course </w:t>
            </w:r>
            <w:r w:rsidR="00CC60AB" w:rsidRPr="00FF4BD0">
              <w:rPr>
                <w:rFonts w:asciiTheme="majorBidi" w:hAnsiTheme="majorBidi" w:cstheme="majorBidi"/>
                <w:b/>
                <w:bCs/>
              </w:rPr>
              <w:t>Teaching</w:t>
            </w:r>
          </w:p>
          <w:p w:rsidR="0022510D" w:rsidRPr="00FF4BD0" w:rsidRDefault="00CC60AB" w:rsidP="00EF1F0C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FF4BD0">
              <w:rPr>
                <w:rFonts w:asciiTheme="majorBidi" w:hAnsiTheme="majorBidi" w:cstheme="majorBidi"/>
                <w:b/>
                <w:bCs/>
              </w:rPr>
              <w:t>Strategies</w:t>
            </w:r>
          </w:p>
        </w:tc>
        <w:tc>
          <w:tcPr>
            <w:tcW w:w="2506" w:type="dxa"/>
            <w:shd w:val="clear" w:color="auto" w:fill="F2DBDB" w:themeFill="accent2" w:themeFillTint="33"/>
          </w:tcPr>
          <w:p w:rsidR="00CC60AB" w:rsidRPr="00FF4BD0" w:rsidRDefault="00683E02" w:rsidP="0056782C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F4BD0">
              <w:rPr>
                <w:rFonts w:asciiTheme="majorBidi" w:hAnsiTheme="majorBidi" w:cstheme="majorBidi"/>
                <w:b/>
                <w:bCs/>
              </w:rPr>
              <w:t xml:space="preserve">Course </w:t>
            </w:r>
            <w:r w:rsidR="00CC60AB" w:rsidRPr="00FF4BD0">
              <w:rPr>
                <w:rFonts w:asciiTheme="majorBidi" w:hAnsiTheme="majorBidi" w:cstheme="majorBidi"/>
                <w:b/>
                <w:bCs/>
              </w:rPr>
              <w:t>Assessment</w:t>
            </w:r>
          </w:p>
          <w:p w:rsidR="00CC60AB" w:rsidRPr="00FF4BD0" w:rsidRDefault="00CC60AB" w:rsidP="0056782C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F4BD0">
              <w:rPr>
                <w:rFonts w:asciiTheme="majorBidi" w:hAnsiTheme="majorBidi" w:cstheme="majorBidi"/>
                <w:b/>
                <w:bCs/>
              </w:rPr>
              <w:t>Methods</w:t>
            </w:r>
          </w:p>
          <w:p w:rsidR="0022510D" w:rsidRPr="00FF4BD0" w:rsidRDefault="0022510D" w:rsidP="0056782C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</w:tr>
      <w:tr w:rsidR="00CC60AB" w:rsidRPr="00FF4BD0" w:rsidTr="003B0809">
        <w:tc>
          <w:tcPr>
            <w:tcW w:w="566" w:type="dxa"/>
            <w:shd w:val="clear" w:color="auto" w:fill="E5DFEC" w:themeFill="accent4" w:themeFillTint="33"/>
          </w:tcPr>
          <w:p w:rsidR="00CC60AB" w:rsidRPr="00FF4BD0" w:rsidRDefault="00CC60AB" w:rsidP="008D6EF7">
            <w:pPr>
              <w:rPr>
                <w:rFonts w:asciiTheme="majorBidi" w:hAnsiTheme="majorBidi" w:cstheme="majorBidi"/>
                <w:b/>
                <w:bCs/>
              </w:rPr>
            </w:pPr>
            <w:r w:rsidRPr="00FF4BD0">
              <w:rPr>
                <w:rFonts w:asciiTheme="majorBidi" w:hAnsiTheme="majorBidi" w:cstheme="majorBidi"/>
                <w:b/>
                <w:bCs/>
              </w:rPr>
              <w:t>1.0</w:t>
            </w:r>
          </w:p>
        </w:tc>
        <w:tc>
          <w:tcPr>
            <w:tcW w:w="10054" w:type="dxa"/>
            <w:gridSpan w:val="3"/>
            <w:shd w:val="clear" w:color="auto" w:fill="E5DFEC" w:themeFill="accent4" w:themeFillTint="33"/>
          </w:tcPr>
          <w:p w:rsidR="00CC60AB" w:rsidRPr="00FF4BD0" w:rsidRDefault="00CC60AB" w:rsidP="007E7E5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F4BD0">
              <w:rPr>
                <w:rFonts w:asciiTheme="majorBidi" w:hAnsiTheme="majorBidi" w:cstheme="majorBidi"/>
                <w:b/>
                <w:bCs/>
              </w:rPr>
              <w:t>Knowledge</w:t>
            </w:r>
          </w:p>
        </w:tc>
      </w:tr>
      <w:tr w:rsidR="00CC60AB" w:rsidRPr="00FF4BD0" w:rsidTr="003B0809">
        <w:tc>
          <w:tcPr>
            <w:tcW w:w="566" w:type="dxa"/>
          </w:tcPr>
          <w:p w:rsidR="00CC60AB" w:rsidRPr="00FF4BD0" w:rsidRDefault="00CC60AB" w:rsidP="008D6EF7">
            <w:pPr>
              <w:rPr>
                <w:rFonts w:asciiTheme="majorBidi" w:hAnsiTheme="majorBidi" w:cstheme="majorBidi"/>
                <w:b/>
                <w:bCs/>
              </w:rPr>
            </w:pPr>
            <w:r w:rsidRPr="00FF4BD0">
              <w:rPr>
                <w:rFonts w:asciiTheme="majorBidi" w:hAnsiTheme="majorBidi" w:cstheme="majorBidi"/>
                <w:b/>
                <w:bCs/>
              </w:rPr>
              <w:t>1.1</w:t>
            </w:r>
          </w:p>
        </w:tc>
        <w:tc>
          <w:tcPr>
            <w:tcW w:w="5660" w:type="dxa"/>
          </w:tcPr>
          <w:p w:rsidR="00CC60AB" w:rsidRPr="00FF4BD0" w:rsidRDefault="00A1139C" w:rsidP="004D2000">
            <w:pPr>
              <w:bidi/>
              <w:jc w:val="lowKashida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FF4BD0">
              <w:rPr>
                <w:rFonts w:asciiTheme="majorBidi" w:hAnsiTheme="majorBidi" w:cstheme="majorBidi"/>
                <w:b/>
                <w:bCs/>
                <w:rtl/>
              </w:rPr>
              <w:t xml:space="preserve">تُعرف </w:t>
            </w:r>
            <w:r w:rsidR="005D7DFD" w:rsidRPr="00FF4BD0">
              <w:rPr>
                <w:rFonts w:asciiTheme="majorBidi" w:hAnsiTheme="majorBidi" w:cstheme="majorBidi"/>
                <w:b/>
                <w:bCs/>
                <w:rtl/>
              </w:rPr>
              <w:t>الحضانة، الروضة، مرحلة رياض الأطفال</w:t>
            </w:r>
          </w:p>
        </w:tc>
        <w:tc>
          <w:tcPr>
            <w:tcW w:w="1888" w:type="dxa"/>
          </w:tcPr>
          <w:p w:rsidR="00E9273D" w:rsidRPr="00FF4BD0" w:rsidRDefault="00E9273D" w:rsidP="0002029F">
            <w:pPr>
              <w:bidi/>
              <w:rPr>
                <w:rFonts w:asciiTheme="majorBidi" w:hAnsiTheme="majorBidi" w:cstheme="majorBidi"/>
                <w:b/>
                <w:bCs/>
                <w:rtl/>
              </w:rPr>
            </w:pPr>
            <w:r w:rsidRPr="00FF4BD0">
              <w:rPr>
                <w:rFonts w:asciiTheme="majorBidi" w:hAnsiTheme="majorBidi" w:cstheme="majorBidi"/>
                <w:b/>
                <w:bCs/>
                <w:rtl/>
              </w:rPr>
              <w:t xml:space="preserve">المحاضرة </w:t>
            </w:r>
          </w:p>
          <w:p w:rsidR="00E9273D" w:rsidRPr="00FF4BD0" w:rsidRDefault="00E9273D" w:rsidP="0002029F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FF4BD0">
              <w:rPr>
                <w:rFonts w:asciiTheme="majorBidi" w:hAnsiTheme="majorBidi" w:cstheme="majorBidi"/>
                <w:b/>
                <w:bCs/>
                <w:rtl/>
              </w:rPr>
              <w:t>المناقشة والحوار</w:t>
            </w:r>
          </w:p>
          <w:p w:rsidR="00CC60AB" w:rsidRPr="00FF4BD0" w:rsidRDefault="00CC60AB" w:rsidP="0002029F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506" w:type="dxa"/>
          </w:tcPr>
          <w:p w:rsidR="00CC60AB" w:rsidRPr="00FF4BD0" w:rsidRDefault="006D5C22" w:rsidP="007E7E57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F4BD0">
              <w:rPr>
                <w:rFonts w:asciiTheme="majorBidi" w:hAnsiTheme="majorBidi" w:cstheme="majorBidi"/>
                <w:b/>
                <w:bCs/>
                <w:rtl/>
              </w:rPr>
              <w:t xml:space="preserve">اختبارات تحريرية - </w:t>
            </w:r>
            <w:r w:rsidR="00B87212" w:rsidRPr="00FF4BD0">
              <w:rPr>
                <w:rFonts w:asciiTheme="majorBidi" w:hAnsiTheme="majorBidi" w:cstheme="majorBidi"/>
                <w:b/>
                <w:bCs/>
                <w:rtl/>
              </w:rPr>
              <w:t xml:space="preserve"> التكليفات </w:t>
            </w:r>
            <w:r w:rsidRPr="00FF4BD0">
              <w:rPr>
                <w:rFonts w:asciiTheme="majorBidi" w:hAnsiTheme="majorBidi" w:cstheme="majorBidi"/>
                <w:b/>
                <w:bCs/>
                <w:rtl/>
              </w:rPr>
              <w:t>المناقشة الفردية والجماعية-التقارير</w:t>
            </w:r>
          </w:p>
        </w:tc>
      </w:tr>
      <w:tr w:rsidR="0002029F" w:rsidRPr="00FF4BD0" w:rsidTr="003B0809">
        <w:trPr>
          <w:trHeight w:val="795"/>
        </w:trPr>
        <w:tc>
          <w:tcPr>
            <w:tcW w:w="566" w:type="dxa"/>
          </w:tcPr>
          <w:p w:rsidR="0002029F" w:rsidRPr="00FF4BD0" w:rsidRDefault="0002029F" w:rsidP="008D6EF7">
            <w:pPr>
              <w:rPr>
                <w:rFonts w:asciiTheme="majorBidi" w:hAnsiTheme="majorBidi" w:cstheme="majorBidi"/>
                <w:b/>
                <w:bCs/>
              </w:rPr>
            </w:pPr>
            <w:r w:rsidRPr="00FF4BD0">
              <w:rPr>
                <w:rFonts w:asciiTheme="majorBidi" w:hAnsiTheme="majorBidi" w:cstheme="majorBidi"/>
                <w:b/>
                <w:bCs/>
              </w:rPr>
              <w:t>1.2</w:t>
            </w:r>
          </w:p>
        </w:tc>
        <w:tc>
          <w:tcPr>
            <w:tcW w:w="5660" w:type="dxa"/>
          </w:tcPr>
          <w:p w:rsidR="0002029F" w:rsidRPr="00FF4BD0" w:rsidRDefault="0002029F" w:rsidP="00EF1F0C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FF4BD0">
              <w:rPr>
                <w:rFonts w:asciiTheme="majorBidi" w:hAnsiTheme="majorBidi" w:cstheme="majorBidi"/>
                <w:b/>
                <w:bCs/>
                <w:rtl/>
              </w:rPr>
              <w:t>تعدد</w:t>
            </w:r>
            <w:r w:rsidR="003531B4" w:rsidRPr="00FF4BD0">
              <w:rPr>
                <w:rFonts w:asciiTheme="majorBidi" w:hAnsiTheme="majorBidi" w:cstheme="majorBidi"/>
                <w:b/>
                <w:bCs/>
                <w:rtl/>
              </w:rPr>
              <w:t>(</w:t>
            </w:r>
            <w:r w:rsidR="00836A4B" w:rsidRPr="00FF4BD0">
              <w:rPr>
                <w:rFonts w:asciiTheme="majorBidi" w:hAnsiTheme="majorBidi" w:cstheme="majorBidi"/>
                <w:b/>
                <w:bCs/>
                <w:rtl/>
              </w:rPr>
              <w:t xml:space="preserve">أهمية مرحلة رياض الأطفال، أهداف </w:t>
            </w:r>
            <w:r w:rsidR="00C1016A" w:rsidRPr="00FF4BD0">
              <w:rPr>
                <w:rFonts w:asciiTheme="majorBidi" w:hAnsiTheme="majorBidi" w:cstheme="majorBidi"/>
                <w:b/>
                <w:bCs/>
                <w:rtl/>
              </w:rPr>
              <w:t>مرحلة رياض الأطفال</w:t>
            </w:r>
            <w:r w:rsidR="00036E37" w:rsidRPr="00FF4BD0">
              <w:rPr>
                <w:rFonts w:asciiTheme="majorBidi" w:hAnsiTheme="majorBidi" w:cstheme="majorBidi"/>
                <w:b/>
                <w:bCs/>
                <w:rtl/>
              </w:rPr>
              <w:t xml:space="preserve">، </w:t>
            </w:r>
            <w:r w:rsidR="003D00CC" w:rsidRPr="00FF4BD0">
              <w:rPr>
                <w:rFonts w:asciiTheme="majorBidi" w:hAnsiTheme="majorBidi" w:cstheme="majorBidi"/>
                <w:b/>
                <w:bCs/>
                <w:rtl/>
              </w:rPr>
              <w:t>أساليب</w:t>
            </w:r>
            <w:r w:rsidR="00036E37" w:rsidRPr="00FF4BD0">
              <w:rPr>
                <w:rFonts w:asciiTheme="majorBidi" w:hAnsiTheme="majorBidi" w:cstheme="majorBidi"/>
                <w:b/>
                <w:bCs/>
                <w:rtl/>
              </w:rPr>
              <w:t xml:space="preserve"> تعلم الطفل</w:t>
            </w:r>
            <w:r w:rsidR="003B2669" w:rsidRPr="00FF4BD0">
              <w:rPr>
                <w:rFonts w:asciiTheme="majorBidi" w:hAnsiTheme="majorBidi" w:cstheme="majorBidi"/>
                <w:b/>
                <w:bCs/>
                <w:rtl/>
              </w:rPr>
              <w:t>، مكونات مبني الروضة</w:t>
            </w:r>
            <w:r w:rsidR="00A02987" w:rsidRPr="00FF4BD0">
              <w:rPr>
                <w:rFonts w:asciiTheme="majorBidi" w:hAnsiTheme="majorBidi" w:cstheme="majorBidi"/>
                <w:b/>
                <w:bCs/>
                <w:rtl/>
              </w:rPr>
              <w:t>، خصائص معلمة رياض الأطفال،</w:t>
            </w:r>
            <w:r w:rsidR="00E7741B" w:rsidRPr="00FF4BD0">
              <w:rPr>
                <w:rFonts w:asciiTheme="majorBidi" w:hAnsiTheme="majorBidi" w:cstheme="majorBidi"/>
                <w:b/>
                <w:bCs/>
                <w:rtl/>
              </w:rPr>
              <w:t xml:space="preserve">الوسائط المستخدمة في الأركان التعليمية، أسباب </w:t>
            </w:r>
            <w:r w:rsidR="000B47DB" w:rsidRPr="00FF4BD0">
              <w:rPr>
                <w:rFonts w:asciiTheme="majorBidi" w:hAnsiTheme="majorBidi" w:cstheme="majorBidi"/>
                <w:b/>
                <w:bCs/>
                <w:rtl/>
              </w:rPr>
              <w:t>نشأة</w:t>
            </w:r>
            <w:r w:rsidR="00E7741B" w:rsidRPr="00FF4BD0">
              <w:rPr>
                <w:rFonts w:asciiTheme="majorBidi" w:hAnsiTheme="majorBidi" w:cstheme="majorBidi"/>
                <w:b/>
                <w:bCs/>
                <w:rtl/>
              </w:rPr>
              <w:t xml:space="preserve"> رياض الأطفال</w:t>
            </w:r>
            <w:r w:rsidR="00A862E1" w:rsidRPr="00FF4BD0">
              <w:rPr>
                <w:rFonts w:asciiTheme="majorBidi" w:hAnsiTheme="majorBidi" w:cstheme="majorBidi"/>
                <w:b/>
                <w:bCs/>
                <w:rtl/>
              </w:rPr>
              <w:t>، أسس تربية الطفل في الإسلام</w:t>
            </w:r>
            <w:r w:rsidR="000C458B" w:rsidRPr="00FF4BD0">
              <w:rPr>
                <w:rFonts w:asciiTheme="majorBidi" w:hAnsiTheme="majorBidi" w:cstheme="majorBidi"/>
                <w:b/>
                <w:bCs/>
                <w:rtl/>
              </w:rPr>
              <w:t>، أماكن نشاط الأطفال داخل الروضة</w:t>
            </w:r>
          </w:p>
        </w:tc>
        <w:tc>
          <w:tcPr>
            <w:tcW w:w="1888" w:type="dxa"/>
          </w:tcPr>
          <w:p w:rsidR="00B74EB7" w:rsidRPr="00FF4BD0" w:rsidRDefault="00B74EB7" w:rsidP="00B74EB7">
            <w:pPr>
              <w:bidi/>
              <w:rPr>
                <w:rFonts w:asciiTheme="majorBidi" w:hAnsiTheme="majorBidi" w:cstheme="majorBidi"/>
                <w:b/>
                <w:bCs/>
                <w:rtl/>
              </w:rPr>
            </w:pPr>
            <w:r w:rsidRPr="00FF4BD0">
              <w:rPr>
                <w:rFonts w:asciiTheme="majorBidi" w:hAnsiTheme="majorBidi" w:cstheme="majorBidi"/>
                <w:b/>
                <w:bCs/>
                <w:rtl/>
              </w:rPr>
              <w:t>المحاضرة – المناقشة  والحوار</w:t>
            </w:r>
          </w:p>
          <w:p w:rsidR="0002029F" w:rsidRPr="00FF4BD0" w:rsidRDefault="00B74EB7" w:rsidP="00B74EB7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FF4BD0">
              <w:rPr>
                <w:rFonts w:asciiTheme="majorBidi" w:hAnsiTheme="majorBidi" w:cstheme="majorBidi"/>
                <w:b/>
                <w:bCs/>
                <w:rtl/>
              </w:rPr>
              <w:t>العروض التوضيحية</w:t>
            </w:r>
          </w:p>
        </w:tc>
        <w:tc>
          <w:tcPr>
            <w:tcW w:w="2506" w:type="dxa"/>
          </w:tcPr>
          <w:p w:rsidR="0002029F" w:rsidRPr="00FF4BD0" w:rsidRDefault="00B74EB7" w:rsidP="00EF1F0C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F4BD0">
              <w:rPr>
                <w:rFonts w:asciiTheme="majorBidi" w:hAnsiTheme="majorBidi" w:cstheme="majorBidi"/>
                <w:b/>
                <w:bCs/>
                <w:rtl/>
              </w:rPr>
              <w:t xml:space="preserve">اختبارات تحريرية -  التكليفات </w:t>
            </w:r>
            <w:r w:rsidR="00EF1F0C">
              <w:rPr>
                <w:rFonts w:asciiTheme="majorBidi" w:hAnsiTheme="majorBidi" w:cstheme="majorBidi" w:hint="cs"/>
                <w:b/>
                <w:bCs/>
                <w:rtl/>
              </w:rPr>
              <w:t xml:space="preserve">- </w:t>
            </w:r>
            <w:r w:rsidRPr="00FF4BD0">
              <w:rPr>
                <w:rFonts w:asciiTheme="majorBidi" w:hAnsiTheme="majorBidi" w:cstheme="majorBidi"/>
                <w:b/>
                <w:bCs/>
                <w:rtl/>
              </w:rPr>
              <w:t>المناقشة الفردية والجماعية-التقارير</w:t>
            </w:r>
          </w:p>
        </w:tc>
      </w:tr>
      <w:tr w:rsidR="0002029F" w:rsidRPr="00FF4BD0" w:rsidTr="003B0809">
        <w:tc>
          <w:tcPr>
            <w:tcW w:w="566" w:type="dxa"/>
            <w:shd w:val="clear" w:color="auto" w:fill="E5DFEC" w:themeFill="accent4" w:themeFillTint="33"/>
          </w:tcPr>
          <w:p w:rsidR="0002029F" w:rsidRPr="00FF4BD0" w:rsidRDefault="0002029F" w:rsidP="008D6EF7">
            <w:pPr>
              <w:rPr>
                <w:rFonts w:asciiTheme="majorBidi" w:hAnsiTheme="majorBidi" w:cstheme="majorBidi"/>
                <w:b/>
                <w:bCs/>
              </w:rPr>
            </w:pPr>
            <w:r w:rsidRPr="00FF4BD0">
              <w:rPr>
                <w:rFonts w:asciiTheme="majorBidi" w:hAnsiTheme="majorBidi" w:cstheme="majorBidi"/>
                <w:b/>
                <w:bCs/>
              </w:rPr>
              <w:t>2.0</w:t>
            </w:r>
          </w:p>
        </w:tc>
        <w:tc>
          <w:tcPr>
            <w:tcW w:w="10054" w:type="dxa"/>
            <w:gridSpan w:val="3"/>
            <w:shd w:val="clear" w:color="auto" w:fill="E5DFEC" w:themeFill="accent4" w:themeFillTint="33"/>
          </w:tcPr>
          <w:p w:rsidR="0002029F" w:rsidRPr="00FF4BD0" w:rsidRDefault="0002029F" w:rsidP="00EF1F0C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F4BD0">
              <w:rPr>
                <w:rFonts w:asciiTheme="majorBidi" w:hAnsiTheme="majorBidi" w:cstheme="majorBidi"/>
                <w:b/>
                <w:bCs/>
              </w:rPr>
              <w:t>Cognitive Skills</w:t>
            </w:r>
          </w:p>
        </w:tc>
      </w:tr>
      <w:tr w:rsidR="00CF67C4" w:rsidRPr="00FF4BD0" w:rsidTr="003B0809">
        <w:tc>
          <w:tcPr>
            <w:tcW w:w="566" w:type="dxa"/>
          </w:tcPr>
          <w:p w:rsidR="00CF67C4" w:rsidRPr="00FF4BD0" w:rsidRDefault="00CF67C4" w:rsidP="008D6EF7">
            <w:pPr>
              <w:rPr>
                <w:rFonts w:asciiTheme="majorBidi" w:hAnsiTheme="majorBidi" w:cstheme="majorBidi"/>
                <w:b/>
                <w:bCs/>
              </w:rPr>
            </w:pPr>
            <w:r w:rsidRPr="00FF4BD0">
              <w:rPr>
                <w:rFonts w:asciiTheme="majorBidi" w:hAnsiTheme="majorBidi" w:cstheme="majorBidi"/>
                <w:b/>
                <w:bCs/>
              </w:rPr>
              <w:t>2.1</w:t>
            </w:r>
          </w:p>
        </w:tc>
        <w:tc>
          <w:tcPr>
            <w:tcW w:w="5660" w:type="dxa"/>
          </w:tcPr>
          <w:p w:rsidR="00CF67C4" w:rsidRPr="00FF4BD0" w:rsidRDefault="00CF67C4" w:rsidP="00286E3F">
            <w:pPr>
              <w:shd w:val="clear" w:color="auto" w:fill="FFFFFF"/>
              <w:tabs>
                <w:tab w:val="right" w:pos="705"/>
              </w:tabs>
              <w:bidi/>
              <w:spacing w:line="400" w:lineRule="exact"/>
              <w:jc w:val="lowKashida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FF4BD0">
              <w:rPr>
                <w:rFonts w:asciiTheme="majorBidi" w:hAnsiTheme="majorBidi" w:cstheme="majorBidi"/>
                <w:b/>
                <w:bCs/>
                <w:rtl/>
              </w:rPr>
              <w:t xml:space="preserve">تقارن </w:t>
            </w:r>
            <w:r w:rsidR="001D3392" w:rsidRPr="00FF4BD0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بين </w:t>
            </w:r>
            <w:r w:rsidR="00CA1773" w:rsidRPr="00FF4BD0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(</w:t>
            </w:r>
            <w:r w:rsidR="001D3392" w:rsidRPr="00FF4BD0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آراء العلماء </w:t>
            </w:r>
            <w:r w:rsidR="00F004C8" w:rsidRPr="00FF4BD0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المهتمين بمرحلة رياض الأطفال</w:t>
            </w:r>
            <w:r w:rsidR="00CA1773" w:rsidRPr="00FF4BD0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، تربية الطفل في الإسلام وتربيته </w:t>
            </w:r>
            <w:r w:rsidR="00C1016A" w:rsidRPr="00FF4BD0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عند</w:t>
            </w:r>
            <w:r w:rsidR="00CA1773" w:rsidRPr="00FF4BD0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الغرب</w:t>
            </w:r>
            <w:r w:rsidR="00A75ADB" w:rsidRPr="00FF4BD0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، الأركان التعليمية من حيث الهدف</w:t>
            </w:r>
            <w:r w:rsidR="00286E3F" w:rsidRPr="00FF4BD0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،</w:t>
            </w:r>
            <w:r w:rsidR="00286E3F" w:rsidRPr="00FF4BD0">
              <w:rPr>
                <w:rFonts w:asciiTheme="majorBidi" w:hAnsiTheme="majorBidi" w:cstheme="majorBidi"/>
                <w:b/>
                <w:bCs/>
                <w:rtl/>
              </w:rPr>
              <w:t>الوسائل المختلفة في البيئة التربوية الإيجابية</w:t>
            </w:r>
          </w:p>
        </w:tc>
        <w:tc>
          <w:tcPr>
            <w:tcW w:w="1888" w:type="dxa"/>
            <w:vAlign w:val="center"/>
          </w:tcPr>
          <w:p w:rsidR="00F32D86" w:rsidRPr="00FF4BD0" w:rsidRDefault="00F32D86" w:rsidP="00F32D86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F4BD0">
              <w:rPr>
                <w:rFonts w:asciiTheme="majorBidi" w:hAnsiTheme="majorBidi" w:cstheme="majorBidi"/>
                <w:b/>
                <w:bCs/>
                <w:rtl/>
              </w:rPr>
              <w:t>المحاضرة</w:t>
            </w:r>
          </w:p>
          <w:p w:rsidR="00F32D86" w:rsidRPr="00FF4BD0" w:rsidRDefault="00F32D86" w:rsidP="00957F43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F4BD0">
              <w:rPr>
                <w:rFonts w:asciiTheme="majorBidi" w:hAnsiTheme="majorBidi" w:cstheme="majorBidi"/>
                <w:b/>
                <w:bCs/>
                <w:rtl/>
              </w:rPr>
              <w:t>- العروض التوضيحيةالمناقشةوالحوار</w:t>
            </w:r>
          </w:p>
          <w:p w:rsidR="00CF67C4" w:rsidRPr="00FF4BD0" w:rsidRDefault="00CF67C4" w:rsidP="00F32D86">
            <w:pPr>
              <w:jc w:val="right"/>
              <w:rPr>
                <w:rFonts w:asciiTheme="majorBidi" w:hAnsiTheme="majorBidi" w:cstheme="majorBidi"/>
                <w:b/>
                <w:bCs/>
                <w:lang w:bidi="ar-EG"/>
              </w:rPr>
            </w:pPr>
          </w:p>
        </w:tc>
        <w:tc>
          <w:tcPr>
            <w:tcW w:w="2506" w:type="dxa"/>
          </w:tcPr>
          <w:p w:rsidR="00582461" w:rsidRPr="00FF4BD0" w:rsidRDefault="00582461" w:rsidP="00582461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F4BD0">
              <w:rPr>
                <w:rFonts w:asciiTheme="majorBidi" w:hAnsiTheme="majorBidi" w:cstheme="majorBidi"/>
                <w:b/>
                <w:bCs/>
                <w:rtl/>
              </w:rPr>
              <w:t>اختبارات تحريرية (نهائية، فصلية</w:t>
            </w:r>
            <w:r w:rsidRPr="00FF4BD0">
              <w:rPr>
                <w:rFonts w:asciiTheme="majorBidi" w:hAnsiTheme="majorBidi" w:cstheme="majorBidi"/>
                <w:b/>
                <w:bCs/>
              </w:rPr>
              <w:t>)</w:t>
            </w:r>
          </w:p>
          <w:p w:rsidR="00582461" w:rsidRPr="00FF4BD0" w:rsidRDefault="00582461" w:rsidP="00582461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FF4BD0">
              <w:rPr>
                <w:rFonts w:asciiTheme="majorBidi" w:hAnsiTheme="majorBidi" w:cstheme="majorBidi"/>
                <w:b/>
                <w:bCs/>
                <w:rtl/>
              </w:rPr>
              <w:t>المناقشة الفردية والجماعية   التكليفات  - التقارير</w:t>
            </w:r>
          </w:p>
          <w:p w:rsidR="00CF67C4" w:rsidRPr="00FF4BD0" w:rsidRDefault="00CF67C4" w:rsidP="008D6EF7">
            <w:pPr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CF67C4" w:rsidRPr="00FF4BD0" w:rsidTr="003B0809">
        <w:trPr>
          <w:trHeight w:val="720"/>
        </w:trPr>
        <w:tc>
          <w:tcPr>
            <w:tcW w:w="566" w:type="dxa"/>
          </w:tcPr>
          <w:p w:rsidR="00CF67C4" w:rsidRPr="00FF4BD0" w:rsidRDefault="00CF67C4" w:rsidP="008D6EF7">
            <w:pPr>
              <w:rPr>
                <w:rFonts w:asciiTheme="majorBidi" w:hAnsiTheme="majorBidi" w:cstheme="majorBidi"/>
                <w:b/>
                <w:bCs/>
              </w:rPr>
            </w:pPr>
            <w:r w:rsidRPr="00FF4BD0">
              <w:rPr>
                <w:rFonts w:asciiTheme="majorBidi" w:hAnsiTheme="majorBidi" w:cstheme="majorBidi"/>
                <w:b/>
                <w:bCs/>
              </w:rPr>
              <w:lastRenderedPageBreak/>
              <w:t>2.2</w:t>
            </w:r>
          </w:p>
        </w:tc>
        <w:tc>
          <w:tcPr>
            <w:tcW w:w="5660" w:type="dxa"/>
          </w:tcPr>
          <w:p w:rsidR="00CF67C4" w:rsidRPr="00FF4BD0" w:rsidRDefault="00AF04C6" w:rsidP="0064618D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FF4BD0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توضح</w:t>
            </w:r>
            <w:r w:rsidR="00CF67C4" w:rsidRPr="00FF4BD0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دور المعلمة والروضة فى</w:t>
            </w:r>
            <w:r w:rsidR="00895188" w:rsidRPr="00FF4BD0">
              <w:rPr>
                <w:rFonts w:asciiTheme="majorBidi" w:hAnsiTheme="majorBidi" w:cstheme="majorBidi"/>
                <w:b/>
                <w:bCs/>
                <w:rtl/>
              </w:rPr>
              <w:t>تعليم الطفل</w:t>
            </w:r>
            <w:r w:rsidR="0055440A" w:rsidRPr="00FF4BD0">
              <w:rPr>
                <w:rFonts w:asciiTheme="majorBidi" w:hAnsiTheme="majorBidi" w:cstheme="majorBidi"/>
                <w:b/>
                <w:bCs/>
                <w:rtl/>
              </w:rPr>
              <w:t>، أساليب التعلم في رياض الأطفال</w:t>
            </w:r>
            <w:r w:rsidR="00046350" w:rsidRPr="00FF4BD0">
              <w:rPr>
                <w:rFonts w:asciiTheme="majorBidi" w:hAnsiTheme="majorBidi" w:cstheme="majorBidi"/>
                <w:b/>
                <w:bCs/>
                <w:rtl/>
              </w:rPr>
              <w:t>،</w:t>
            </w:r>
            <w:r w:rsidR="008C624D">
              <w:rPr>
                <w:rFonts w:asciiTheme="majorBidi" w:hAnsiTheme="majorBidi" w:cstheme="majorBidi" w:hint="cs"/>
                <w:b/>
                <w:bCs/>
                <w:rtl/>
              </w:rPr>
              <w:t xml:space="preserve">أهداف وأهمية مرحلة رياض الأطفال، اسباب نشأة رياض الأطفال، </w:t>
            </w:r>
            <w:r w:rsidR="0035199C" w:rsidRPr="00FF4BD0">
              <w:rPr>
                <w:rFonts w:asciiTheme="majorBidi" w:hAnsiTheme="majorBidi" w:cstheme="majorBidi"/>
                <w:b/>
                <w:bCs/>
                <w:rtl/>
              </w:rPr>
              <w:t xml:space="preserve">مكونات </w:t>
            </w:r>
            <w:r w:rsidR="00046350" w:rsidRPr="00FF4BD0">
              <w:rPr>
                <w:rFonts w:asciiTheme="majorBidi" w:hAnsiTheme="majorBidi" w:cstheme="majorBidi"/>
                <w:b/>
                <w:bCs/>
                <w:rtl/>
              </w:rPr>
              <w:t>البيئة المادية لرياض الأطفال</w:t>
            </w:r>
            <w:r w:rsidR="00D30E3F" w:rsidRPr="00FF4BD0">
              <w:rPr>
                <w:rFonts w:asciiTheme="majorBidi" w:hAnsiTheme="majorBidi" w:cstheme="majorBidi"/>
                <w:b/>
                <w:bCs/>
                <w:rtl/>
              </w:rPr>
              <w:t xml:space="preserve">، </w:t>
            </w:r>
            <w:r w:rsidR="003572F5" w:rsidRPr="00FF4BD0">
              <w:rPr>
                <w:rFonts w:asciiTheme="majorBidi" w:hAnsiTheme="majorBidi" w:cstheme="majorBidi"/>
                <w:b/>
                <w:bCs/>
                <w:rtl/>
              </w:rPr>
              <w:t>التجارب العالمية في رياض الأطفال</w:t>
            </w:r>
            <w:r w:rsidR="00F45899" w:rsidRPr="00FF4BD0">
              <w:rPr>
                <w:rFonts w:asciiTheme="majorBidi" w:hAnsiTheme="majorBidi" w:cstheme="majorBidi"/>
                <w:b/>
                <w:bCs/>
                <w:rtl/>
              </w:rPr>
              <w:t>،</w:t>
            </w:r>
            <w:r w:rsidR="00F45899" w:rsidRPr="00FF4BD0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فلسفة رياض الأطفال، منهج الأنشطة في رياض الأطفال</w:t>
            </w:r>
          </w:p>
        </w:tc>
        <w:tc>
          <w:tcPr>
            <w:tcW w:w="1888" w:type="dxa"/>
          </w:tcPr>
          <w:p w:rsidR="00AB7DB2" w:rsidRPr="00FF4BD0" w:rsidRDefault="00AB7DB2" w:rsidP="00AB7DB2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FF4BD0">
              <w:rPr>
                <w:rFonts w:asciiTheme="majorBidi" w:hAnsiTheme="majorBidi" w:cstheme="majorBidi"/>
                <w:b/>
                <w:bCs/>
                <w:rtl/>
              </w:rPr>
              <w:t>المناقشة والحوار</w:t>
            </w:r>
          </w:p>
          <w:p w:rsidR="00AB7DB2" w:rsidRPr="00FF4BD0" w:rsidRDefault="00AB7DB2" w:rsidP="00AB7DB2">
            <w:pPr>
              <w:bidi/>
              <w:rPr>
                <w:rFonts w:asciiTheme="majorBidi" w:hAnsiTheme="majorBidi" w:cstheme="majorBidi"/>
                <w:b/>
                <w:bCs/>
                <w:rtl/>
              </w:rPr>
            </w:pPr>
            <w:r w:rsidRPr="00FF4BD0">
              <w:rPr>
                <w:rFonts w:asciiTheme="majorBidi" w:hAnsiTheme="majorBidi" w:cstheme="majorBidi"/>
                <w:b/>
                <w:bCs/>
                <w:rtl/>
              </w:rPr>
              <w:t>الزيارات الميدانية</w:t>
            </w:r>
          </w:p>
          <w:p w:rsidR="00CF67C4" w:rsidRPr="00FF4BD0" w:rsidRDefault="00AB7DB2" w:rsidP="00AB7DB2">
            <w:pPr>
              <w:jc w:val="right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FF4BD0">
              <w:rPr>
                <w:rFonts w:asciiTheme="majorBidi" w:hAnsiTheme="majorBidi" w:cstheme="majorBidi"/>
                <w:b/>
                <w:bCs/>
                <w:rtl/>
              </w:rPr>
              <w:t>العروض التوضيحية</w:t>
            </w:r>
            <w:r w:rsidR="00CF67C4" w:rsidRPr="00FF4BD0">
              <w:rPr>
                <w:rFonts w:asciiTheme="majorBidi" w:hAnsiTheme="majorBidi" w:cstheme="majorBidi"/>
                <w:b/>
                <w:bCs/>
                <w:lang w:bidi="ar-EG"/>
              </w:rPr>
              <w:tab/>
            </w:r>
          </w:p>
        </w:tc>
        <w:tc>
          <w:tcPr>
            <w:tcW w:w="2506" w:type="dxa"/>
          </w:tcPr>
          <w:p w:rsidR="00EB73D2" w:rsidRPr="00FF4BD0" w:rsidRDefault="00EB73D2" w:rsidP="00EB73D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F4BD0">
              <w:rPr>
                <w:rFonts w:asciiTheme="majorBidi" w:hAnsiTheme="majorBidi" w:cstheme="majorBidi"/>
                <w:b/>
                <w:bCs/>
                <w:rtl/>
              </w:rPr>
              <w:t>اختبارات تحريرية (نهائية، فصلية</w:t>
            </w:r>
            <w:r w:rsidRPr="00FF4BD0">
              <w:rPr>
                <w:rFonts w:asciiTheme="majorBidi" w:hAnsiTheme="majorBidi" w:cstheme="majorBidi"/>
                <w:b/>
                <w:bCs/>
              </w:rPr>
              <w:t>)</w:t>
            </w:r>
          </w:p>
          <w:p w:rsidR="00CF67C4" w:rsidRPr="00FF4BD0" w:rsidRDefault="00EB73D2" w:rsidP="00EF1F0C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F4BD0">
              <w:rPr>
                <w:rFonts w:asciiTheme="majorBidi" w:hAnsiTheme="majorBidi" w:cstheme="majorBidi"/>
                <w:b/>
                <w:bCs/>
                <w:rtl/>
              </w:rPr>
              <w:t>المناقشة الفردية والجماعية   التكليفات</w:t>
            </w:r>
            <w:r w:rsidR="00582461" w:rsidRPr="00FF4BD0">
              <w:rPr>
                <w:rFonts w:asciiTheme="majorBidi" w:hAnsiTheme="majorBidi" w:cstheme="majorBidi"/>
                <w:b/>
                <w:bCs/>
                <w:rtl/>
              </w:rPr>
              <w:t xml:space="preserve">- </w:t>
            </w:r>
            <w:r w:rsidRPr="00FF4BD0">
              <w:rPr>
                <w:rFonts w:asciiTheme="majorBidi" w:hAnsiTheme="majorBidi" w:cstheme="majorBidi"/>
                <w:b/>
                <w:bCs/>
                <w:rtl/>
              </w:rPr>
              <w:t>التقارير</w:t>
            </w:r>
          </w:p>
        </w:tc>
      </w:tr>
      <w:tr w:rsidR="003B0809" w:rsidRPr="00FF4BD0" w:rsidTr="003B0809">
        <w:trPr>
          <w:trHeight w:val="980"/>
        </w:trPr>
        <w:tc>
          <w:tcPr>
            <w:tcW w:w="566" w:type="dxa"/>
          </w:tcPr>
          <w:p w:rsidR="003B0809" w:rsidRPr="00FF4BD0" w:rsidRDefault="003B0809" w:rsidP="008D6EF7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60" w:type="dxa"/>
          </w:tcPr>
          <w:p w:rsidR="003B0809" w:rsidRPr="00FF4BD0" w:rsidRDefault="003B0809" w:rsidP="003B0809">
            <w:pPr>
              <w:bidi/>
              <w:rPr>
                <w:rFonts w:asciiTheme="majorBidi" w:hAnsiTheme="majorBidi" w:cstheme="majorBidi"/>
                <w:b/>
                <w:bCs/>
                <w:rtl/>
              </w:rPr>
            </w:pPr>
            <w:r w:rsidRPr="00FF4BD0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تعد الأركان التعليمية المناسبة  لتهيئة البيئة التربوية داخل الروضة</w:t>
            </w:r>
          </w:p>
        </w:tc>
        <w:tc>
          <w:tcPr>
            <w:tcW w:w="1888" w:type="dxa"/>
          </w:tcPr>
          <w:p w:rsidR="00E54004" w:rsidRPr="00FF4BD0" w:rsidRDefault="00E54004" w:rsidP="00E54004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F4BD0">
              <w:rPr>
                <w:rFonts w:asciiTheme="majorBidi" w:hAnsiTheme="majorBidi" w:cstheme="majorBidi"/>
                <w:b/>
                <w:bCs/>
                <w:rtl/>
              </w:rPr>
              <w:t>المناقشة والحوار</w:t>
            </w:r>
          </w:p>
          <w:p w:rsidR="00E54004" w:rsidRPr="00FF4BD0" w:rsidRDefault="00E54004" w:rsidP="00E54004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F4BD0">
              <w:rPr>
                <w:rFonts w:asciiTheme="majorBidi" w:hAnsiTheme="majorBidi" w:cstheme="majorBidi"/>
                <w:b/>
                <w:bCs/>
                <w:rtl/>
              </w:rPr>
              <w:t>- العروض التوضيحية</w:t>
            </w:r>
          </w:p>
          <w:p w:rsidR="003B0809" w:rsidRPr="00FF4BD0" w:rsidRDefault="00E54004" w:rsidP="00E54004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FF4BD0">
              <w:rPr>
                <w:rFonts w:asciiTheme="majorBidi" w:hAnsiTheme="majorBidi" w:cstheme="majorBidi"/>
                <w:b/>
                <w:bCs/>
                <w:rtl/>
              </w:rPr>
              <w:t>التدريس المصغر</w:t>
            </w:r>
          </w:p>
        </w:tc>
        <w:tc>
          <w:tcPr>
            <w:tcW w:w="2506" w:type="dxa"/>
          </w:tcPr>
          <w:p w:rsidR="00E54004" w:rsidRPr="00FF4BD0" w:rsidRDefault="00E54004" w:rsidP="00E54004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F4BD0">
              <w:rPr>
                <w:rFonts w:asciiTheme="majorBidi" w:hAnsiTheme="majorBidi" w:cstheme="majorBidi"/>
                <w:b/>
                <w:bCs/>
                <w:rtl/>
              </w:rPr>
              <w:t>اختبارات تحريرية (نهائية، فصلية )</w:t>
            </w:r>
          </w:p>
          <w:p w:rsidR="003B0809" w:rsidRPr="00FF4BD0" w:rsidRDefault="00E54004" w:rsidP="006B5361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F4BD0">
              <w:rPr>
                <w:rFonts w:asciiTheme="majorBidi" w:hAnsiTheme="majorBidi" w:cstheme="majorBidi"/>
                <w:b/>
                <w:bCs/>
                <w:rtl/>
              </w:rPr>
              <w:t xml:space="preserve">- المناقشة الفردية والجماعية  - التكليفات </w:t>
            </w:r>
          </w:p>
        </w:tc>
      </w:tr>
      <w:tr w:rsidR="00CF67C4" w:rsidRPr="00FF4BD0" w:rsidTr="00E54004">
        <w:trPr>
          <w:trHeight w:val="70"/>
        </w:trPr>
        <w:tc>
          <w:tcPr>
            <w:tcW w:w="566" w:type="dxa"/>
            <w:shd w:val="clear" w:color="auto" w:fill="E5DFEC" w:themeFill="accent4" w:themeFillTint="33"/>
          </w:tcPr>
          <w:p w:rsidR="00CF67C4" w:rsidRPr="00FF4BD0" w:rsidRDefault="00CF67C4" w:rsidP="008D6EF7">
            <w:pPr>
              <w:rPr>
                <w:rFonts w:asciiTheme="majorBidi" w:hAnsiTheme="majorBidi" w:cstheme="majorBidi"/>
                <w:b/>
                <w:bCs/>
              </w:rPr>
            </w:pPr>
            <w:r w:rsidRPr="00FF4BD0">
              <w:rPr>
                <w:rFonts w:asciiTheme="majorBidi" w:hAnsiTheme="majorBidi" w:cstheme="majorBidi"/>
                <w:b/>
                <w:bCs/>
              </w:rPr>
              <w:t>3.0</w:t>
            </w:r>
          </w:p>
        </w:tc>
        <w:tc>
          <w:tcPr>
            <w:tcW w:w="10054" w:type="dxa"/>
            <w:gridSpan w:val="3"/>
            <w:shd w:val="clear" w:color="auto" w:fill="E5DFEC" w:themeFill="accent4" w:themeFillTint="33"/>
          </w:tcPr>
          <w:p w:rsidR="00CF67C4" w:rsidRPr="00FF4BD0" w:rsidRDefault="00CF67C4" w:rsidP="00EF1F0C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F4BD0">
              <w:rPr>
                <w:rFonts w:asciiTheme="majorBidi" w:hAnsiTheme="majorBidi" w:cstheme="majorBidi"/>
                <w:b/>
                <w:bCs/>
              </w:rPr>
              <w:t>Interpersonal Skills &amp; Responsibility</w:t>
            </w:r>
          </w:p>
        </w:tc>
      </w:tr>
      <w:tr w:rsidR="00284DC5" w:rsidRPr="00FF4BD0" w:rsidTr="003B0809">
        <w:tc>
          <w:tcPr>
            <w:tcW w:w="566" w:type="dxa"/>
          </w:tcPr>
          <w:p w:rsidR="00284DC5" w:rsidRPr="00FF4BD0" w:rsidRDefault="00284DC5" w:rsidP="008D6EF7">
            <w:pPr>
              <w:rPr>
                <w:rFonts w:asciiTheme="majorBidi" w:hAnsiTheme="majorBidi" w:cstheme="majorBidi"/>
                <w:b/>
                <w:bCs/>
              </w:rPr>
            </w:pPr>
            <w:r w:rsidRPr="00FF4BD0">
              <w:rPr>
                <w:rFonts w:asciiTheme="majorBidi" w:hAnsiTheme="majorBidi" w:cstheme="majorBidi"/>
                <w:b/>
                <w:bCs/>
              </w:rPr>
              <w:t>3.1</w:t>
            </w:r>
          </w:p>
        </w:tc>
        <w:tc>
          <w:tcPr>
            <w:tcW w:w="5660" w:type="dxa"/>
          </w:tcPr>
          <w:p w:rsidR="00EA1EC9" w:rsidRPr="00FF4BD0" w:rsidRDefault="00EA1EC9" w:rsidP="00EA1EC9">
            <w:pPr>
              <w:bidi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FF4BD0">
              <w:rPr>
                <w:rFonts w:asciiTheme="majorBidi" w:hAnsiTheme="majorBidi" w:cstheme="majorBidi"/>
                <w:b/>
                <w:bCs/>
                <w:rtl/>
              </w:rPr>
              <w:t>تلتزم بالقيم والآداب الاخلاقية في اعداد وتنفيذ انشطة طفل الروضة</w:t>
            </w:r>
          </w:p>
          <w:p w:rsidR="00284DC5" w:rsidRPr="00FF4BD0" w:rsidRDefault="00284DC5" w:rsidP="00EA1EC9">
            <w:pPr>
              <w:tabs>
                <w:tab w:val="left" w:pos="4050"/>
              </w:tabs>
              <w:bidi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88" w:type="dxa"/>
          </w:tcPr>
          <w:p w:rsidR="00284DC5" w:rsidRPr="00FF4BD0" w:rsidRDefault="002A48E4" w:rsidP="002A48E4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F4BD0">
              <w:rPr>
                <w:rFonts w:asciiTheme="majorBidi" w:hAnsiTheme="majorBidi" w:cstheme="majorBidi"/>
                <w:b/>
                <w:bCs/>
                <w:rtl/>
              </w:rPr>
              <w:t>المناقشة والحوار، التعلم التعاوني-</w:t>
            </w:r>
          </w:p>
        </w:tc>
        <w:tc>
          <w:tcPr>
            <w:tcW w:w="2506" w:type="dxa"/>
          </w:tcPr>
          <w:p w:rsidR="009F6C3F" w:rsidRPr="00FF4BD0" w:rsidRDefault="009F6C3F" w:rsidP="009F6C3F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FF4BD0">
              <w:rPr>
                <w:rFonts w:asciiTheme="majorBidi" w:hAnsiTheme="majorBidi" w:cstheme="majorBidi"/>
                <w:b/>
                <w:bCs/>
                <w:rtl/>
              </w:rPr>
              <w:t>ملفات الإنجاز</w:t>
            </w:r>
          </w:p>
          <w:p w:rsidR="009F6C3F" w:rsidRPr="00FF4BD0" w:rsidRDefault="009F6C3F" w:rsidP="009F6C3F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F4BD0">
              <w:rPr>
                <w:rFonts w:asciiTheme="majorBidi" w:hAnsiTheme="majorBidi" w:cstheme="majorBidi"/>
                <w:b/>
                <w:bCs/>
                <w:rtl/>
              </w:rPr>
              <w:t>التقارير الفردية والجماعية،</w:t>
            </w:r>
          </w:p>
          <w:p w:rsidR="00284DC5" w:rsidRPr="00FF4BD0" w:rsidRDefault="00284DC5" w:rsidP="009F6C3F">
            <w:pPr>
              <w:ind w:firstLine="720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284DC5" w:rsidRPr="00FF4BD0" w:rsidTr="00753389">
        <w:trPr>
          <w:trHeight w:val="278"/>
        </w:trPr>
        <w:tc>
          <w:tcPr>
            <w:tcW w:w="566" w:type="dxa"/>
          </w:tcPr>
          <w:p w:rsidR="00284DC5" w:rsidRPr="00FF4BD0" w:rsidRDefault="00284DC5" w:rsidP="008D6EF7">
            <w:pPr>
              <w:rPr>
                <w:rFonts w:asciiTheme="majorBidi" w:hAnsiTheme="majorBidi" w:cstheme="majorBidi"/>
                <w:b/>
                <w:bCs/>
              </w:rPr>
            </w:pPr>
            <w:r w:rsidRPr="00FF4BD0">
              <w:rPr>
                <w:rFonts w:asciiTheme="majorBidi" w:hAnsiTheme="majorBidi" w:cstheme="majorBidi"/>
                <w:b/>
                <w:bCs/>
              </w:rPr>
              <w:t>3.2</w:t>
            </w:r>
          </w:p>
        </w:tc>
        <w:tc>
          <w:tcPr>
            <w:tcW w:w="5660" w:type="dxa"/>
          </w:tcPr>
          <w:p w:rsidR="00FF4BD0" w:rsidRPr="00FF4BD0" w:rsidRDefault="00FF4BD0" w:rsidP="00D61BED">
            <w:pPr>
              <w:jc w:val="right"/>
              <w:rPr>
                <w:rFonts w:asciiTheme="majorBidi" w:hAnsiTheme="majorBidi" w:cstheme="majorBidi"/>
                <w:b/>
                <w:bCs/>
                <w:lang w:bidi="ar-EG"/>
              </w:rPr>
            </w:pPr>
          </w:p>
        </w:tc>
        <w:tc>
          <w:tcPr>
            <w:tcW w:w="1888" w:type="dxa"/>
          </w:tcPr>
          <w:p w:rsidR="00284DC5" w:rsidRPr="00FF4BD0" w:rsidRDefault="00284DC5" w:rsidP="00070EFF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506" w:type="dxa"/>
          </w:tcPr>
          <w:p w:rsidR="00284DC5" w:rsidRPr="00FF4BD0" w:rsidRDefault="00284DC5" w:rsidP="008D6EF7">
            <w:pPr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284DC5" w:rsidRPr="00FF4BD0" w:rsidTr="003B0809">
        <w:tc>
          <w:tcPr>
            <w:tcW w:w="566" w:type="dxa"/>
            <w:shd w:val="clear" w:color="auto" w:fill="E5DFEC" w:themeFill="accent4" w:themeFillTint="33"/>
          </w:tcPr>
          <w:p w:rsidR="00284DC5" w:rsidRPr="00FF4BD0" w:rsidRDefault="00284DC5" w:rsidP="008D6EF7">
            <w:pPr>
              <w:rPr>
                <w:rFonts w:asciiTheme="majorBidi" w:hAnsiTheme="majorBidi" w:cstheme="majorBidi"/>
                <w:b/>
                <w:bCs/>
              </w:rPr>
            </w:pPr>
            <w:r w:rsidRPr="00FF4BD0">
              <w:rPr>
                <w:rFonts w:asciiTheme="majorBidi" w:hAnsiTheme="majorBidi" w:cstheme="majorBidi"/>
                <w:b/>
                <w:bCs/>
              </w:rPr>
              <w:t>4.0</w:t>
            </w:r>
          </w:p>
        </w:tc>
        <w:tc>
          <w:tcPr>
            <w:tcW w:w="10054" w:type="dxa"/>
            <w:gridSpan w:val="3"/>
            <w:shd w:val="clear" w:color="auto" w:fill="E5DFEC" w:themeFill="accent4" w:themeFillTint="33"/>
          </w:tcPr>
          <w:p w:rsidR="00284DC5" w:rsidRPr="00FF4BD0" w:rsidRDefault="00284DC5" w:rsidP="009E421A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F4BD0">
              <w:rPr>
                <w:rFonts w:asciiTheme="majorBidi" w:hAnsiTheme="majorBidi" w:cstheme="majorBidi"/>
                <w:b/>
                <w:bCs/>
              </w:rPr>
              <w:t>Communication, Information Technology, Numerical</w:t>
            </w:r>
          </w:p>
          <w:p w:rsidR="00284DC5" w:rsidRPr="00FF4BD0" w:rsidRDefault="00284DC5" w:rsidP="009E421A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E7375F" w:rsidRPr="00FF4BD0" w:rsidTr="003B0809">
        <w:tc>
          <w:tcPr>
            <w:tcW w:w="566" w:type="dxa"/>
          </w:tcPr>
          <w:p w:rsidR="00E7375F" w:rsidRPr="00FF4BD0" w:rsidRDefault="00E7375F" w:rsidP="008D6EF7">
            <w:pPr>
              <w:rPr>
                <w:rFonts w:asciiTheme="majorBidi" w:hAnsiTheme="majorBidi" w:cstheme="majorBidi"/>
                <w:b/>
                <w:bCs/>
              </w:rPr>
            </w:pPr>
            <w:r w:rsidRPr="00FF4BD0">
              <w:rPr>
                <w:rFonts w:asciiTheme="majorBidi" w:hAnsiTheme="majorBidi" w:cstheme="majorBidi"/>
                <w:b/>
                <w:bCs/>
              </w:rPr>
              <w:t>4.1</w:t>
            </w:r>
          </w:p>
        </w:tc>
        <w:tc>
          <w:tcPr>
            <w:tcW w:w="5660" w:type="dxa"/>
          </w:tcPr>
          <w:p w:rsidR="00E7375F" w:rsidRPr="00FF4BD0" w:rsidRDefault="00E7375F" w:rsidP="009007C1">
            <w:pPr>
              <w:bidi/>
              <w:jc w:val="lowKashida"/>
              <w:rPr>
                <w:rFonts w:asciiTheme="majorBidi" w:hAnsiTheme="majorBidi" w:cstheme="majorBidi"/>
                <w:b/>
                <w:bCs/>
                <w:rtl/>
              </w:rPr>
            </w:pPr>
            <w:r w:rsidRPr="00FF4BD0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تستخدم التقنيات الحديثة في إعداد الأبحاث والأنشطة </w:t>
            </w:r>
          </w:p>
        </w:tc>
        <w:tc>
          <w:tcPr>
            <w:tcW w:w="1888" w:type="dxa"/>
          </w:tcPr>
          <w:p w:rsidR="00A928EA" w:rsidRPr="00064F6C" w:rsidRDefault="00A928EA" w:rsidP="00A928EA">
            <w:pPr>
              <w:bidi/>
              <w:jc w:val="center"/>
              <w:rPr>
                <w:rFonts w:cs="Mudir MT"/>
                <w:b/>
                <w:bCs/>
                <w:sz w:val="20"/>
                <w:szCs w:val="20"/>
                <w:rtl/>
              </w:rPr>
            </w:pPr>
            <w:r w:rsidRPr="00064F6C">
              <w:rPr>
                <w:rFonts w:cs="Mudir MT"/>
                <w:b/>
                <w:bCs/>
                <w:sz w:val="20"/>
                <w:szCs w:val="20"/>
                <w:rtl/>
              </w:rPr>
              <w:t>التعلم الذاتي</w:t>
            </w:r>
          </w:p>
          <w:p w:rsidR="00A928EA" w:rsidRPr="00064F6C" w:rsidRDefault="00A928EA" w:rsidP="00A928EA">
            <w:pPr>
              <w:bidi/>
              <w:jc w:val="center"/>
              <w:rPr>
                <w:rFonts w:cs="Mudir MT"/>
                <w:b/>
                <w:bCs/>
                <w:sz w:val="20"/>
                <w:szCs w:val="20"/>
                <w:rtl/>
              </w:rPr>
            </w:pPr>
            <w:r w:rsidRPr="00064F6C">
              <w:rPr>
                <w:rFonts w:cs="Mudir MT" w:hint="cs"/>
                <w:b/>
                <w:bCs/>
                <w:sz w:val="20"/>
                <w:szCs w:val="20"/>
                <w:rtl/>
              </w:rPr>
              <w:t>التعلم التعاوني</w:t>
            </w:r>
          </w:p>
          <w:p w:rsidR="00E7375F" w:rsidRPr="00FF4BD0" w:rsidRDefault="00A928EA" w:rsidP="00A928EA">
            <w:pPr>
              <w:bidi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064F6C">
              <w:rPr>
                <w:rFonts w:cs="Mudir MT" w:hint="cs"/>
                <w:b/>
                <w:bCs/>
                <w:sz w:val="20"/>
                <w:szCs w:val="20"/>
                <w:rtl/>
              </w:rPr>
              <w:t>العروض التوضيحية</w:t>
            </w:r>
          </w:p>
        </w:tc>
        <w:tc>
          <w:tcPr>
            <w:tcW w:w="2506" w:type="dxa"/>
          </w:tcPr>
          <w:p w:rsidR="00A928EA" w:rsidRPr="00064F6C" w:rsidRDefault="00A928EA" w:rsidP="00A928EA">
            <w:pPr>
              <w:bidi/>
              <w:jc w:val="center"/>
              <w:rPr>
                <w:rFonts w:cs="Mudir MT"/>
                <w:b/>
                <w:bCs/>
                <w:sz w:val="20"/>
                <w:szCs w:val="20"/>
                <w:rtl/>
              </w:rPr>
            </w:pPr>
            <w:r w:rsidRPr="00064F6C">
              <w:rPr>
                <w:rFonts w:cs="Mudir MT" w:hint="cs"/>
                <w:b/>
                <w:bCs/>
                <w:sz w:val="20"/>
                <w:szCs w:val="20"/>
                <w:rtl/>
              </w:rPr>
              <w:t>التكليفات</w:t>
            </w:r>
          </w:p>
          <w:p w:rsidR="00A928EA" w:rsidRPr="00064F6C" w:rsidRDefault="00A928EA" w:rsidP="00A928EA">
            <w:pPr>
              <w:bidi/>
              <w:jc w:val="center"/>
              <w:rPr>
                <w:rFonts w:cs="Mudir MT"/>
                <w:b/>
                <w:bCs/>
                <w:sz w:val="20"/>
                <w:szCs w:val="20"/>
              </w:rPr>
            </w:pPr>
            <w:r w:rsidRPr="00064F6C">
              <w:rPr>
                <w:rFonts w:cs="Mudir MT" w:hint="cs"/>
                <w:b/>
                <w:bCs/>
                <w:sz w:val="20"/>
                <w:szCs w:val="20"/>
                <w:rtl/>
              </w:rPr>
              <w:t>بطاقة ملاحظة أداء الطالبة</w:t>
            </w:r>
          </w:p>
          <w:p w:rsidR="00E7375F" w:rsidRPr="00A928EA" w:rsidRDefault="00A928EA" w:rsidP="00A928EA">
            <w:pPr>
              <w:rPr>
                <w:rFonts w:asciiTheme="majorBidi" w:hAnsiTheme="majorBidi" w:cstheme="majorBidi"/>
              </w:rPr>
            </w:pPr>
            <w:r w:rsidRPr="00064F6C">
              <w:rPr>
                <w:rFonts w:cs="Mudir MT" w:hint="cs"/>
                <w:b/>
                <w:bCs/>
                <w:sz w:val="20"/>
                <w:szCs w:val="20"/>
                <w:rtl/>
              </w:rPr>
              <w:t>استمارة تقيم وسيلة تعليمية</w:t>
            </w:r>
          </w:p>
        </w:tc>
      </w:tr>
      <w:tr w:rsidR="00E7375F" w:rsidRPr="00FF4BD0" w:rsidTr="003B0809">
        <w:tc>
          <w:tcPr>
            <w:tcW w:w="566" w:type="dxa"/>
            <w:shd w:val="clear" w:color="auto" w:fill="E5DFEC" w:themeFill="accent4" w:themeFillTint="33"/>
          </w:tcPr>
          <w:p w:rsidR="00E7375F" w:rsidRPr="00FF4BD0" w:rsidRDefault="00E7375F" w:rsidP="008D6EF7">
            <w:pPr>
              <w:rPr>
                <w:rFonts w:asciiTheme="majorBidi" w:hAnsiTheme="majorBidi" w:cstheme="majorBidi"/>
                <w:b/>
                <w:bCs/>
              </w:rPr>
            </w:pPr>
            <w:r w:rsidRPr="00FF4BD0">
              <w:rPr>
                <w:rFonts w:asciiTheme="majorBidi" w:hAnsiTheme="majorBidi" w:cstheme="majorBidi"/>
                <w:b/>
                <w:bCs/>
              </w:rPr>
              <w:t>5.0</w:t>
            </w:r>
          </w:p>
        </w:tc>
        <w:tc>
          <w:tcPr>
            <w:tcW w:w="10054" w:type="dxa"/>
            <w:gridSpan w:val="3"/>
            <w:shd w:val="clear" w:color="auto" w:fill="E5DFEC" w:themeFill="accent4" w:themeFillTint="33"/>
          </w:tcPr>
          <w:p w:rsidR="00E7375F" w:rsidRPr="00FF4BD0" w:rsidRDefault="00E7375F" w:rsidP="00F32D13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F4BD0">
              <w:rPr>
                <w:rFonts w:asciiTheme="majorBidi" w:hAnsiTheme="majorBidi" w:cstheme="majorBidi"/>
                <w:b/>
                <w:bCs/>
              </w:rPr>
              <w:t>Psychomotor</w:t>
            </w:r>
          </w:p>
          <w:p w:rsidR="00E7375F" w:rsidRPr="00FF4BD0" w:rsidRDefault="00E7375F" w:rsidP="008D6EF7">
            <w:pPr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E7375F" w:rsidRPr="00FF4BD0" w:rsidTr="003B0809">
        <w:tc>
          <w:tcPr>
            <w:tcW w:w="566" w:type="dxa"/>
          </w:tcPr>
          <w:p w:rsidR="00E7375F" w:rsidRPr="00FF4BD0" w:rsidRDefault="00E7375F" w:rsidP="008D6EF7">
            <w:pPr>
              <w:rPr>
                <w:rFonts w:asciiTheme="majorBidi" w:hAnsiTheme="majorBidi" w:cstheme="majorBidi"/>
                <w:b/>
                <w:bCs/>
              </w:rPr>
            </w:pPr>
            <w:r w:rsidRPr="00FF4BD0">
              <w:rPr>
                <w:rFonts w:asciiTheme="majorBidi" w:hAnsiTheme="majorBidi" w:cstheme="majorBidi"/>
                <w:b/>
                <w:bCs/>
              </w:rPr>
              <w:t>5.1</w:t>
            </w:r>
          </w:p>
        </w:tc>
        <w:tc>
          <w:tcPr>
            <w:tcW w:w="5660" w:type="dxa"/>
          </w:tcPr>
          <w:p w:rsidR="00E7375F" w:rsidRPr="00FF4BD0" w:rsidRDefault="00E7375F" w:rsidP="00F4661F">
            <w:pPr>
              <w:bidi/>
              <w:jc w:val="lowKashida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FF4BD0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تنفذ الأنشطة العملية والوسائل التعليمية المناسبة لطفل الروضة</w:t>
            </w:r>
          </w:p>
        </w:tc>
        <w:tc>
          <w:tcPr>
            <w:tcW w:w="1888" w:type="dxa"/>
          </w:tcPr>
          <w:p w:rsidR="009A3592" w:rsidRPr="00064F6C" w:rsidRDefault="009A3592" w:rsidP="009A3592">
            <w:pPr>
              <w:shd w:val="clear" w:color="auto" w:fill="FFFFFF" w:themeFill="background1"/>
              <w:bidi/>
              <w:jc w:val="center"/>
              <w:rPr>
                <w:rFonts w:cs="Mudir MT"/>
                <w:b/>
                <w:bCs/>
                <w:sz w:val="20"/>
                <w:szCs w:val="20"/>
              </w:rPr>
            </w:pPr>
            <w:r w:rsidRPr="00064F6C">
              <w:rPr>
                <w:rFonts w:cs="Mudir MT"/>
                <w:b/>
                <w:bCs/>
                <w:sz w:val="20"/>
                <w:szCs w:val="20"/>
                <w:rtl/>
              </w:rPr>
              <w:t>التعلم الذاتي</w:t>
            </w:r>
          </w:p>
          <w:p w:rsidR="009A3592" w:rsidRPr="00064F6C" w:rsidRDefault="009A3592" w:rsidP="009A3592">
            <w:pPr>
              <w:shd w:val="clear" w:color="auto" w:fill="FFFFFF" w:themeFill="background1"/>
              <w:bidi/>
              <w:jc w:val="center"/>
              <w:rPr>
                <w:rFonts w:cs="Mudir MT"/>
                <w:b/>
                <w:bCs/>
                <w:sz w:val="20"/>
                <w:szCs w:val="20"/>
                <w:rtl/>
              </w:rPr>
            </w:pPr>
            <w:r w:rsidRPr="00064F6C">
              <w:rPr>
                <w:rFonts w:cs="Mudir MT"/>
                <w:b/>
                <w:bCs/>
                <w:sz w:val="20"/>
                <w:szCs w:val="20"/>
                <w:rtl/>
              </w:rPr>
              <w:t>العروض التوضيحية</w:t>
            </w:r>
          </w:p>
          <w:p w:rsidR="00E7375F" w:rsidRPr="00FF4BD0" w:rsidRDefault="009A3592" w:rsidP="001D70F6">
            <w:pPr>
              <w:shd w:val="clear" w:color="auto" w:fill="FFFFFF" w:themeFill="background1"/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64F6C">
              <w:rPr>
                <w:rFonts w:cs="Mudir MT" w:hint="cs"/>
                <w:b/>
                <w:bCs/>
                <w:sz w:val="20"/>
                <w:szCs w:val="20"/>
                <w:rtl/>
              </w:rPr>
              <w:t>التعلم التعاوني</w:t>
            </w:r>
          </w:p>
        </w:tc>
        <w:tc>
          <w:tcPr>
            <w:tcW w:w="2506" w:type="dxa"/>
          </w:tcPr>
          <w:p w:rsidR="00D0647A" w:rsidRPr="00064F6C" w:rsidRDefault="00D0647A" w:rsidP="00D0647A">
            <w:pPr>
              <w:bidi/>
              <w:jc w:val="center"/>
              <w:rPr>
                <w:rFonts w:cs="Mudir MT"/>
                <w:b/>
                <w:bCs/>
                <w:sz w:val="20"/>
                <w:szCs w:val="20"/>
                <w:rtl/>
              </w:rPr>
            </w:pPr>
            <w:r w:rsidRPr="00064F6C">
              <w:rPr>
                <w:rFonts w:cs="Mudir MT" w:hint="cs"/>
                <w:b/>
                <w:bCs/>
                <w:sz w:val="20"/>
                <w:szCs w:val="20"/>
                <w:rtl/>
              </w:rPr>
              <w:t>التكليفات</w:t>
            </w:r>
          </w:p>
          <w:p w:rsidR="00D0647A" w:rsidRPr="00064F6C" w:rsidRDefault="00D0647A" w:rsidP="00D0647A">
            <w:pPr>
              <w:bidi/>
              <w:jc w:val="center"/>
              <w:rPr>
                <w:rFonts w:cs="Mudir MT"/>
                <w:b/>
                <w:bCs/>
                <w:sz w:val="20"/>
                <w:szCs w:val="20"/>
              </w:rPr>
            </w:pPr>
            <w:r w:rsidRPr="00064F6C">
              <w:rPr>
                <w:rFonts w:cs="Mudir MT" w:hint="cs"/>
                <w:b/>
                <w:bCs/>
                <w:sz w:val="20"/>
                <w:szCs w:val="20"/>
                <w:rtl/>
              </w:rPr>
              <w:t>بطاقة ملاحظة أداء الطالبة</w:t>
            </w:r>
          </w:p>
          <w:p w:rsidR="00E7375F" w:rsidRPr="00FF4BD0" w:rsidRDefault="00D0647A" w:rsidP="00D0647A">
            <w:pPr>
              <w:rPr>
                <w:rFonts w:asciiTheme="majorBidi" w:hAnsiTheme="majorBidi" w:cstheme="majorBidi"/>
                <w:b/>
                <w:bCs/>
              </w:rPr>
            </w:pPr>
            <w:r w:rsidRPr="00064F6C">
              <w:rPr>
                <w:rFonts w:cs="Mudir MT" w:hint="cs"/>
                <w:b/>
                <w:bCs/>
                <w:sz w:val="20"/>
                <w:szCs w:val="20"/>
                <w:rtl/>
              </w:rPr>
              <w:t>استمارة تقيم وسيلة تعليمية</w:t>
            </w:r>
          </w:p>
        </w:tc>
      </w:tr>
    </w:tbl>
    <w:p w:rsidR="00DC799B" w:rsidRPr="00FF4BD0" w:rsidRDefault="00CC60AB" w:rsidP="00BE1F58">
      <w:pPr>
        <w:tabs>
          <w:tab w:val="left" w:pos="1560"/>
          <w:tab w:val="center" w:pos="4320"/>
        </w:tabs>
        <w:rPr>
          <w:rFonts w:asciiTheme="majorBidi" w:hAnsiTheme="majorBidi" w:cstheme="majorBidi"/>
          <w:b/>
          <w:bCs/>
        </w:rPr>
      </w:pPr>
      <w:r w:rsidRPr="00FF4BD0">
        <w:rPr>
          <w:rFonts w:asciiTheme="majorBidi" w:hAnsiTheme="majorBidi" w:cstheme="majorBidi"/>
          <w:b/>
          <w:bCs/>
        </w:rPr>
        <w:tab/>
      </w:r>
    </w:p>
    <w:tbl>
      <w:tblPr>
        <w:tblW w:w="10710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000"/>
      </w:tblPr>
      <w:tblGrid>
        <w:gridCol w:w="10710"/>
      </w:tblGrid>
      <w:tr w:rsidR="004E17A4" w:rsidRPr="00FF4BD0" w:rsidTr="00D4416A">
        <w:tc>
          <w:tcPr>
            <w:tcW w:w="10710" w:type="dxa"/>
            <w:shd w:val="clear" w:color="auto" w:fill="FFFFFF" w:themeFill="background1"/>
          </w:tcPr>
          <w:p w:rsidR="00C10F4D" w:rsidRPr="00FF4BD0" w:rsidRDefault="004E17A4" w:rsidP="00B42CFA">
            <w:pPr>
              <w:shd w:val="clear" w:color="auto" w:fill="FFFFFF" w:themeFill="background1"/>
              <w:rPr>
                <w:rFonts w:asciiTheme="majorBidi" w:hAnsiTheme="majorBidi" w:cstheme="majorBidi"/>
                <w:b/>
                <w:bCs/>
                <w:rtl/>
              </w:rPr>
            </w:pPr>
            <w:r w:rsidRPr="00FF4BD0">
              <w:rPr>
                <w:rFonts w:asciiTheme="majorBidi" w:hAnsiTheme="majorBidi" w:cstheme="majorBidi"/>
                <w:b/>
                <w:bCs/>
              </w:rPr>
              <w:t>5. Schedule of Assessment Tasks for Students During the Sem</w:t>
            </w:r>
            <w:r w:rsidR="00121ABF" w:rsidRPr="00FF4BD0">
              <w:rPr>
                <w:rFonts w:asciiTheme="majorBidi" w:hAnsiTheme="majorBidi" w:cstheme="majorBidi"/>
                <w:b/>
                <w:bCs/>
              </w:rPr>
              <w:t>ester</w:t>
            </w:r>
          </w:p>
        </w:tc>
      </w:tr>
      <w:tr w:rsidR="00380BAF" w:rsidRPr="00FF4BD0" w:rsidTr="00D4416A">
        <w:trPr>
          <w:trHeight w:val="260"/>
        </w:trPr>
        <w:tc>
          <w:tcPr>
            <w:tcW w:w="10710" w:type="dxa"/>
            <w:shd w:val="clear" w:color="auto" w:fill="FFFFFF" w:themeFill="background1"/>
          </w:tcPr>
          <w:p w:rsidR="00380BAF" w:rsidRPr="00FF4BD0" w:rsidRDefault="00380BAF" w:rsidP="00CE3304">
            <w:pPr>
              <w:shd w:val="clear" w:color="auto" w:fill="FFFFFF" w:themeFill="background1"/>
              <w:rPr>
                <w:rFonts w:asciiTheme="majorBidi" w:hAnsiTheme="majorBidi" w:cstheme="majorBidi"/>
                <w:b/>
                <w:bCs/>
              </w:rPr>
            </w:pPr>
          </w:p>
          <w:tbl>
            <w:tblPr>
              <w:bidiVisual/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 w:themeFill="background1"/>
              <w:tblLook w:val="01E0"/>
            </w:tblPr>
            <w:tblGrid>
              <w:gridCol w:w="1686"/>
              <w:gridCol w:w="1441"/>
              <w:gridCol w:w="5921"/>
              <w:gridCol w:w="1436"/>
            </w:tblGrid>
            <w:tr w:rsidR="004A7643" w:rsidRPr="00FF4BD0" w:rsidTr="001242B3">
              <w:trPr>
                <w:trHeight w:val="647"/>
                <w:jc w:val="center"/>
              </w:trPr>
              <w:tc>
                <w:tcPr>
                  <w:tcW w:w="804" w:type="pct"/>
                  <w:shd w:val="clear" w:color="auto" w:fill="FFFFFF" w:themeFill="background1"/>
                  <w:vAlign w:val="center"/>
                </w:tcPr>
                <w:p w:rsidR="00117F48" w:rsidRPr="00FF4BD0" w:rsidRDefault="00117F48" w:rsidP="00CE3304">
                  <w:pPr>
                    <w:shd w:val="clear" w:color="auto" w:fill="FFFFFF" w:themeFill="background1"/>
                    <w:jc w:val="center"/>
                    <w:rPr>
                      <w:rFonts w:asciiTheme="majorBidi" w:hAnsiTheme="majorBidi" w:cstheme="majorBidi"/>
                      <w:b/>
                      <w:bCs/>
                    </w:rPr>
                  </w:pPr>
                  <w:r w:rsidRPr="00FF4BD0">
                    <w:rPr>
                      <w:rFonts w:asciiTheme="majorBidi" w:hAnsiTheme="majorBidi" w:cstheme="majorBidi"/>
                      <w:b/>
                      <w:bCs/>
                    </w:rPr>
                    <w:t>Proportion of Total Assessment</w:t>
                  </w:r>
                </w:p>
                <w:p w:rsidR="004A7643" w:rsidRPr="00FF4BD0" w:rsidRDefault="004A7643" w:rsidP="00CE3304">
                  <w:pPr>
                    <w:shd w:val="clear" w:color="auto" w:fill="FFFFFF" w:themeFill="background1"/>
                    <w:bidi/>
                    <w:spacing w:line="400" w:lineRule="exact"/>
                    <w:jc w:val="center"/>
                    <w:rPr>
                      <w:rFonts w:asciiTheme="majorBidi" w:hAnsiTheme="majorBidi" w:cstheme="majorBidi"/>
                      <w:b/>
                      <w:bCs/>
                      <w:rtl/>
                    </w:rPr>
                  </w:pPr>
                </w:p>
              </w:tc>
              <w:tc>
                <w:tcPr>
                  <w:tcW w:w="687" w:type="pct"/>
                  <w:shd w:val="clear" w:color="auto" w:fill="FFFFFF" w:themeFill="background1"/>
                  <w:vAlign w:val="center"/>
                </w:tcPr>
                <w:p w:rsidR="005418DB" w:rsidRPr="00FF4BD0" w:rsidRDefault="005418DB" w:rsidP="00CE3304">
                  <w:pPr>
                    <w:shd w:val="clear" w:color="auto" w:fill="FFFFFF" w:themeFill="background1"/>
                    <w:jc w:val="center"/>
                    <w:rPr>
                      <w:rFonts w:asciiTheme="majorBidi" w:hAnsiTheme="majorBidi" w:cstheme="majorBidi"/>
                      <w:b/>
                      <w:bCs/>
                    </w:rPr>
                  </w:pPr>
                  <w:r w:rsidRPr="00FF4BD0">
                    <w:rPr>
                      <w:rFonts w:asciiTheme="majorBidi" w:hAnsiTheme="majorBidi" w:cstheme="majorBidi"/>
                      <w:b/>
                      <w:bCs/>
                    </w:rPr>
                    <w:t>Week Due</w:t>
                  </w:r>
                </w:p>
                <w:p w:rsidR="004A7643" w:rsidRPr="00FF4BD0" w:rsidRDefault="004A7643" w:rsidP="00CE3304">
                  <w:pPr>
                    <w:shd w:val="clear" w:color="auto" w:fill="FFFFFF" w:themeFill="background1"/>
                    <w:bidi/>
                    <w:spacing w:line="400" w:lineRule="exact"/>
                    <w:jc w:val="center"/>
                    <w:rPr>
                      <w:rFonts w:asciiTheme="majorBidi" w:hAnsiTheme="majorBidi" w:cstheme="majorBidi"/>
                      <w:b/>
                      <w:bCs/>
                      <w:rtl/>
                    </w:rPr>
                  </w:pPr>
                </w:p>
              </w:tc>
              <w:tc>
                <w:tcPr>
                  <w:tcW w:w="2824" w:type="pct"/>
                  <w:shd w:val="clear" w:color="auto" w:fill="FFFFFF" w:themeFill="background1"/>
                  <w:vAlign w:val="center"/>
                </w:tcPr>
                <w:p w:rsidR="005A1C29" w:rsidRPr="00FF4BD0" w:rsidRDefault="005A1C29" w:rsidP="00CE3304">
                  <w:pPr>
                    <w:shd w:val="clear" w:color="auto" w:fill="FFFFFF" w:themeFill="background1"/>
                    <w:jc w:val="center"/>
                    <w:rPr>
                      <w:rFonts w:asciiTheme="majorBidi" w:hAnsiTheme="majorBidi" w:cstheme="majorBidi"/>
                      <w:b/>
                      <w:bCs/>
                    </w:rPr>
                  </w:pPr>
                  <w:r w:rsidRPr="00FF4BD0">
                    <w:rPr>
                      <w:rFonts w:asciiTheme="majorBidi" w:hAnsiTheme="majorBidi" w:cstheme="majorBidi"/>
                      <w:b/>
                      <w:bCs/>
                    </w:rPr>
                    <w:t>Assessment task(e.g. essay, test, group project, examination, speech, oral presentation, etc.)</w:t>
                  </w:r>
                </w:p>
                <w:p w:rsidR="004A7643" w:rsidRPr="00FF4BD0" w:rsidRDefault="004A7643" w:rsidP="00CE3304">
                  <w:pPr>
                    <w:shd w:val="clear" w:color="auto" w:fill="FFFFFF" w:themeFill="background1"/>
                    <w:bidi/>
                    <w:spacing w:line="400" w:lineRule="exact"/>
                    <w:jc w:val="center"/>
                    <w:rPr>
                      <w:rFonts w:asciiTheme="majorBidi" w:hAnsiTheme="majorBidi" w:cstheme="majorBidi"/>
                      <w:b/>
                      <w:bCs/>
                      <w:rtl/>
                    </w:rPr>
                  </w:pPr>
                </w:p>
              </w:tc>
              <w:tc>
                <w:tcPr>
                  <w:tcW w:w="685" w:type="pct"/>
                  <w:shd w:val="clear" w:color="auto" w:fill="FFFFFF" w:themeFill="background1"/>
                  <w:vAlign w:val="center"/>
                </w:tcPr>
                <w:p w:rsidR="004A7643" w:rsidRPr="00FF4BD0" w:rsidRDefault="004A7643" w:rsidP="00CE3304">
                  <w:pPr>
                    <w:shd w:val="clear" w:color="auto" w:fill="FFFFFF" w:themeFill="background1"/>
                    <w:bidi/>
                    <w:spacing w:line="400" w:lineRule="exact"/>
                    <w:jc w:val="center"/>
                    <w:rPr>
                      <w:rFonts w:asciiTheme="majorBidi" w:hAnsiTheme="majorBidi" w:cstheme="majorBidi"/>
                      <w:b/>
                      <w:bCs/>
                      <w:rtl/>
                      <w:lang w:bidi="ar-EG"/>
                    </w:rPr>
                  </w:pPr>
                </w:p>
              </w:tc>
            </w:tr>
            <w:tr w:rsidR="00271F1E" w:rsidRPr="00FF4BD0" w:rsidTr="00A552D6">
              <w:trPr>
                <w:trHeight w:val="374"/>
                <w:jc w:val="center"/>
              </w:trPr>
              <w:tc>
                <w:tcPr>
                  <w:tcW w:w="5000" w:type="pct"/>
                  <w:gridSpan w:val="4"/>
                  <w:shd w:val="clear" w:color="auto" w:fill="FFFFFF" w:themeFill="background1"/>
                  <w:vAlign w:val="center"/>
                </w:tcPr>
                <w:p w:rsidR="00271F1E" w:rsidRPr="00FF4BD0" w:rsidRDefault="00271F1E" w:rsidP="00CE3304">
                  <w:pPr>
                    <w:shd w:val="clear" w:color="auto" w:fill="FFFFFF" w:themeFill="background1"/>
                    <w:bidi/>
                    <w:spacing w:line="400" w:lineRule="exact"/>
                    <w:jc w:val="center"/>
                    <w:rPr>
                      <w:rFonts w:asciiTheme="majorBidi" w:hAnsiTheme="majorBidi" w:cstheme="majorBidi"/>
                      <w:b/>
                      <w:bCs/>
                      <w:color w:val="FF0000"/>
                      <w:rtl/>
                    </w:rPr>
                  </w:pPr>
                  <w:r w:rsidRPr="00FF4BD0">
                    <w:rPr>
                      <w:rFonts w:asciiTheme="majorBidi" w:hAnsiTheme="majorBidi" w:cstheme="majorBidi"/>
                      <w:b/>
                      <w:bCs/>
                      <w:rtl/>
                    </w:rPr>
                    <w:t>أولا</w:t>
                  </w:r>
                  <w:r w:rsidRPr="00FF4BD0">
                    <w:rPr>
                      <w:rFonts w:asciiTheme="majorBidi" w:hAnsiTheme="majorBidi" w:cstheme="majorBidi"/>
                      <w:b/>
                      <w:bCs/>
                    </w:rPr>
                    <w:t xml:space="preserve">  :  </w:t>
                  </w:r>
                  <w:r w:rsidRPr="00FF4BD0">
                    <w:rPr>
                      <w:rFonts w:asciiTheme="majorBidi" w:hAnsiTheme="majorBidi" w:cstheme="majorBidi"/>
                      <w:b/>
                      <w:bCs/>
                      <w:color w:val="000080"/>
                      <w:rtl/>
                    </w:rPr>
                    <w:t xml:space="preserve">الأعمال الفصلية    </w:t>
                  </w:r>
                  <w:r w:rsidR="00DD364D" w:rsidRPr="00FF4BD0">
                    <w:rPr>
                      <w:rFonts w:asciiTheme="majorBidi" w:hAnsiTheme="majorBidi" w:cstheme="majorBidi"/>
                      <w:b/>
                      <w:bCs/>
                      <w:color w:val="FF0000"/>
                      <w:rtl/>
                    </w:rPr>
                    <w:t>50</w:t>
                  </w:r>
                  <w:r w:rsidRPr="00FF4BD0">
                    <w:rPr>
                      <w:rFonts w:asciiTheme="majorBidi" w:hAnsiTheme="majorBidi" w:cstheme="majorBidi"/>
                      <w:b/>
                      <w:bCs/>
                      <w:color w:val="FF0000"/>
                      <w:rtl/>
                    </w:rPr>
                    <w:t>%</w:t>
                  </w:r>
                </w:p>
              </w:tc>
            </w:tr>
            <w:tr w:rsidR="00570BC8" w:rsidRPr="00FF4BD0" w:rsidTr="00A552D6">
              <w:trPr>
                <w:jc w:val="center"/>
              </w:trPr>
              <w:tc>
                <w:tcPr>
                  <w:tcW w:w="804" w:type="pct"/>
                  <w:shd w:val="clear" w:color="auto" w:fill="FFFFFF" w:themeFill="background1"/>
                </w:tcPr>
                <w:p w:rsidR="00570BC8" w:rsidRPr="00FF4BD0" w:rsidRDefault="00570BC8" w:rsidP="00CE3304">
                  <w:pPr>
                    <w:shd w:val="clear" w:color="auto" w:fill="FFFFFF" w:themeFill="background1"/>
                    <w:tabs>
                      <w:tab w:val="center" w:pos="722"/>
                      <w:tab w:val="right" w:pos="1445"/>
                    </w:tabs>
                    <w:bidi/>
                    <w:spacing w:line="400" w:lineRule="exact"/>
                    <w:jc w:val="center"/>
                    <w:rPr>
                      <w:rFonts w:asciiTheme="majorBidi" w:hAnsiTheme="majorBidi" w:cstheme="majorBidi"/>
                      <w:b/>
                      <w:bCs/>
                      <w:color w:val="FF0000"/>
                      <w:rtl/>
                    </w:rPr>
                  </w:pPr>
                  <w:r w:rsidRPr="00FF4BD0">
                    <w:rPr>
                      <w:rFonts w:asciiTheme="majorBidi" w:hAnsiTheme="majorBidi" w:cstheme="majorBidi"/>
                      <w:b/>
                      <w:bCs/>
                      <w:color w:val="FF0000"/>
                      <w:rtl/>
                    </w:rPr>
                    <w:t>20%</w:t>
                  </w:r>
                </w:p>
              </w:tc>
              <w:tc>
                <w:tcPr>
                  <w:tcW w:w="687" w:type="pct"/>
                  <w:shd w:val="clear" w:color="auto" w:fill="FFFFFF" w:themeFill="background1"/>
                </w:tcPr>
                <w:p w:rsidR="00570BC8" w:rsidRPr="00FF4BD0" w:rsidRDefault="00570BC8" w:rsidP="00CE3304">
                  <w:pPr>
                    <w:shd w:val="clear" w:color="auto" w:fill="FFFFFF" w:themeFill="background1"/>
                    <w:bidi/>
                    <w:spacing w:line="400" w:lineRule="exact"/>
                    <w:jc w:val="center"/>
                    <w:rPr>
                      <w:rFonts w:asciiTheme="majorBidi" w:hAnsiTheme="majorBidi" w:cstheme="majorBidi"/>
                      <w:b/>
                      <w:bCs/>
                      <w:color w:val="000080"/>
                      <w:rtl/>
                    </w:rPr>
                  </w:pPr>
                  <w:r w:rsidRPr="00FF4BD0">
                    <w:rPr>
                      <w:rFonts w:asciiTheme="majorBidi" w:hAnsiTheme="majorBidi" w:cstheme="majorBidi"/>
                      <w:b/>
                      <w:bCs/>
                      <w:color w:val="000080"/>
                      <w:rtl/>
                    </w:rPr>
                    <w:t>7</w:t>
                  </w:r>
                </w:p>
              </w:tc>
              <w:tc>
                <w:tcPr>
                  <w:tcW w:w="2824" w:type="pct"/>
                  <w:shd w:val="clear" w:color="auto" w:fill="FFFFFF" w:themeFill="background1"/>
                </w:tcPr>
                <w:p w:rsidR="00570BC8" w:rsidRPr="00FF4BD0" w:rsidRDefault="00570BC8" w:rsidP="00CE3304">
                  <w:pPr>
                    <w:shd w:val="clear" w:color="auto" w:fill="FFFFFF" w:themeFill="background1"/>
                    <w:bidi/>
                    <w:spacing w:line="400" w:lineRule="exact"/>
                    <w:rPr>
                      <w:rFonts w:asciiTheme="majorBidi" w:hAnsiTheme="majorBidi" w:cstheme="majorBidi"/>
                      <w:b/>
                      <w:bCs/>
                    </w:rPr>
                  </w:pPr>
                  <w:r w:rsidRPr="00FF4BD0">
                    <w:rPr>
                      <w:rFonts w:asciiTheme="majorBidi" w:hAnsiTheme="majorBidi" w:cstheme="majorBidi"/>
                      <w:b/>
                      <w:bCs/>
                      <w:rtl/>
                    </w:rPr>
                    <w:t xml:space="preserve">اختبار فصلي تحريري1               </w:t>
                  </w:r>
                </w:p>
              </w:tc>
              <w:tc>
                <w:tcPr>
                  <w:tcW w:w="685" w:type="pct"/>
                  <w:shd w:val="clear" w:color="auto" w:fill="FFFFFF" w:themeFill="background1"/>
                </w:tcPr>
                <w:p w:rsidR="00570BC8" w:rsidRPr="00FF4BD0" w:rsidRDefault="00993298" w:rsidP="00CE3304">
                  <w:pPr>
                    <w:shd w:val="clear" w:color="auto" w:fill="FFFFFF" w:themeFill="background1"/>
                    <w:tabs>
                      <w:tab w:val="center" w:pos="722"/>
                      <w:tab w:val="right" w:pos="1445"/>
                    </w:tabs>
                    <w:bidi/>
                    <w:spacing w:line="400" w:lineRule="exact"/>
                    <w:jc w:val="center"/>
                    <w:rPr>
                      <w:rFonts w:asciiTheme="majorBidi" w:hAnsiTheme="majorBidi" w:cstheme="majorBidi"/>
                      <w:b/>
                      <w:bCs/>
                      <w:color w:val="FF0000"/>
                      <w:rtl/>
                    </w:rPr>
                  </w:pPr>
                  <w:r w:rsidRPr="00FF4BD0">
                    <w:rPr>
                      <w:rFonts w:asciiTheme="majorBidi" w:hAnsiTheme="majorBidi" w:cstheme="majorBidi"/>
                      <w:b/>
                      <w:bCs/>
                      <w:color w:val="FF0000"/>
                      <w:rtl/>
                    </w:rPr>
                    <w:t>1</w:t>
                  </w:r>
                </w:p>
              </w:tc>
            </w:tr>
            <w:tr w:rsidR="00DD364D" w:rsidRPr="00FF4BD0" w:rsidTr="00A552D6">
              <w:trPr>
                <w:trHeight w:val="270"/>
                <w:jc w:val="center"/>
              </w:trPr>
              <w:tc>
                <w:tcPr>
                  <w:tcW w:w="804" w:type="pct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:rsidR="00DD364D" w:rsidRPr="00FF4BD0" w:rsidRDefault="00DD364D" w:rsidP="00CE3304">
                  <w:pPr>
                    <w:shd w:val="clear" w:color="auto" w:fill="FFFFFF" w:themeFill="background1"/>
                    <w:tabs>
                      <w:tab w:val="center" w:pos="722"/>
                      <w:tab w:val="right" w:pos="1445"/>
                    </w:tabs>
                    <w:bidi/>
                    <w:spacing w:line="400" w:lineRule="exact"/>
                    <w:jc w:val="center"/>
                    <w:rPr>
                      <w:rFonts w:asciiTheme="majorBidi" w:hAnsiTheme="majorBidi" w:cstheme="majorBidi"/>
                      <w:b/>
                      <w:bCs/>
                      <w:color w:val="FF0000"/>
                      <w:rtl/>
                    </w:rPr>
                  </w:pPr>
                  <w:r w:rsidRPr="00FF4BD0">
                    <w:rPr>
                      <w:rFonts w:asciiTheme="majorBidi" w:hAnsiTheme="majorBidi" w:cstheme="majorBidi"/>
                      <w:b/>
                      <w:bCs/>
                      <w:color w:val="FF0000"/>
                      <w:rtl/>
                    </w:rPr>
                    <w:t>20%</w:t>
                  </w:r>
                </w:p>
              </w:tc>
              <w:tc>
                <w:tcPr>
                  <w:tcW w:w="687" w:type="pct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:rsidR="00DD364D" w:rsidRPr="00FF4BD0" w:rsidRDefault="00DD364D" w:rsidP="00CE3304">
                  <w:pPr>
                    <w:shd w:val="clear" w:color="auto" w:fill="FFFFFF" w:themeFill="background1"/>
                    <w:bidi/>
                    <w:spacing w:line="400" w:lineRule="exact"/>
                    <w:jc w:val="center"/>
                    <w:rPr>
                      <w:rFonts w:asciiTheme="majorBidi" w:hAnsiTheme="majorBidi" w:cstheme="majorBidi"/>
                      <w:b/>
                      <w:bCs/>
                      <w:color w:val="000080"/>
                      <w:rtl/>
                    </w:rPr>
                  </w:pPr>
                  <w:r w:rsidRPr="00FF4BD0">
                    <w:rPr>
                      <w:rFonts w:asciiTheme="majorBidi" w:hAnsiTheme="majorBidi" w:cstheme="majorBidi"/>
                      <w:b/>
                      <w:bCs/>
                      <w:color w:val="000080"/>
                      <w:rtl/>
                    </w:rPr>
                    <w:t>15</w:t>
                  </w:r>
                </w:p>
              </w:tc>
              <w:tc>
                <w:tcPr>
                  <w:tcW w:w="2824" w:type="pct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:rsidR="00DD364D" w:rsidRPr="00FF4BD0" w:rsidRDefault="00DD364D" w:rsidP="00CE3304">
                  <w:pPr>
                    <w:shd w:val="clear" w:color="auto" w:fill="FFFFFF" w:themeFill="background1"/>
                    <w:bidi/>
                    <w:spacing w:line="400" w:lineRule="exact"/>
                    <w:rPr>
                      <w:rFonts w:asciiTheme="majorBidi" w:hAnsiTheme="majorBidi" w:cstheme="majorBidi"/>
                      <w:b/>
                      <w:bCs/>
                    </w:rPr>
                  </w:pPr>
                  <w:r w:rsidRPr="00FF4BD0">
                    <w:rPr>
                      <w:rFonts w:asciiTheme="majorBidi" w:hAnsiTheme="majorBidi" w:cstheme="majorBidi"/>
                      <w:b/>
                      <w:bCs/>
                      <w:rtl/>
                    </w:rPr>
                    <w:t xml:space="preserve">اختبار فصلي تحريري2               </w:t>
                  </w:r>
                </w:p>
              </w:tc>
              <w:tc>
                <w:tcPr>
                  <w:tcW w:w="685" w:type="pct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:rsidR="00DD364D" w:rsidRPr="00FF4BD0" w:rsidRDefault="00DD364D" w:rsidP="00CE3304">
                  <w:pPr>
                    <w:shd w:val="clear" w:color="auto" w:fill="FFFFFF" w:themeFill="background1"/>
                    <w:tabs>
                      <w:tab w:val="center" w:pos="722"/>
                      <w:tab w:val="right" w:pos="1445"/>
                    </w:tabs>
                    <w:bidi/>
                    <w:spacing w:line="400" w:lineRule="exact"/>
                    <w:jc w:val="center"/>
                    <w:rPr>
                      <w:rFonts w:asciiTheme="majorBidi" w:hAnsiTheme="majorBidi" w:cstheme="majorBidi"/>
                      <w:b/>
                      <w:bCs/>
                      <w:color w:val="FF0000"/>
                      <w:rtl/>
                    </w:rPr>
                  </w:pPr>
                  <w:r w:rsidRPr="00FF4BD0">
                    <w:rPr>
                      <w:rFonts w:asciiTheme="majorBidi" w:hAnsiTheme="majorBidi" w:cstheme="majorBidi"/>
                      <w:b/>
                      <w:bCs/>
                      <w:color w:val="FF0000"/>
                      <w:rtl/>
                    </w:rPr>
                    <w:t>2</w:t>
                  </w:r>
                </w:p>
              </w:tc>
            </w:tr>
            <w:tr w:rsidR="00DD364D" w:rsidRPr="00FF4BD0" w:rsidTr="00A552D6">
              <w:trPr>
                <w:trHeight w:val="525"/>
                <w:jc w:val="center"/>
              </w:trPr>
              <w:tc>
                <w:tcPr>
                  <w:tcW w:w="804" w:type="pct"/>
                  <w:shd w:val="clear" w:color="auto" w:fill="FFFFFF" w:themeFill="background1"/>
                </w:tcPr>
                <w:p w:rsidR="00DD364D" w:rsidRPr="00FF4BD0" w:rsidRDefault="00DD364D" w:rsidP="00CE3304">
                  <w:pPr>
                    <w:shd w:val="clear" w:color="auto" w:fill="FFFFFF" w:themeFill="background1"/>
                    <w:tabs>
                      <w:tab w:val="center" w:pos="722"/>
                      <w:tab w:val="right" w:pos="1445"/>
                    </w:tabs>
                    <w:bidi/>
                    <w:spacing w:line="400" w:lineRule="exact"/>
                    <w:jc w:val="center"/>
                    <w:rPr>
                      <w:rFonts w:asciiTheme="majorBidi" w:hAnsiTheme="majorBidi" w:cstheme="majorBidi"/>
                      <w:b/>
                      <w:bCs/>
                      <w:color w:val="FF0000"/>
                      <w:rtl/>
                    </w:rPr>
                  </w:pPr>
                  <w:r w:rsidRPr="00FF4BD0">
                    <w:rPr>
                      <w:rFonts w:asciiTheme="majorBidi" w:hAnsiTheme="majorBidi" w:cstheme="majorBidi"/>
                      <w:b/>
                      <w:bCs/>
                      <w:color w:val="FF0000"/>
                      <w:rtl/>
                    </w:rPr>
                    <w:t>10%</w:t>
                  </w:r>
                </w:p>
              </w:tc>
              <w:tc>
                <w:tcPr>
                  <w:tcW w:w="687" w:type="pct"/>
                  <w:tcBorders>
                    <w:bottom w:val="nil"/>
                  </w:tcBorders>
                  <w:shd w:val="clear" w:color="auto" w:fill="FFFFFF" w:themeFill="background1"/>
                </w:tcPr>
                <w:p w:rsidR="00DD364D" w:rsidRPr="00FF4BD0" w:rsidRDefault="00DD364D" w:rsidP="00CE3304">
                  <w:pPr>
                    <w:shd w:val="clear" w:color="auto" w:fill="FFFFFF" w:themeFill="background1"/>
                    <w:bidi/>
                    <w:spacing w:line="400" w:lineRule="exact"/>
                    <w:jc w:val="center"/>
                    <w:rPr>
                      <w:rFonts w:asciiTheme="majorBidi" w:hAnsiTheme="majorBidi" w:cstheme="majorBidi"/>
                      <w:b/>
                      <w:bCs/>
                      <w:color w:val="000080"/>
                      <w:rtl/>
                    </w:rPr>
                  </w:pPr>
                  <w:r w:rsidRPr="00FF4BD0">
                    <w:rPr>
                      <w:rFonts w:asciiTheme="majorBidi" w:hAnsiTheme="majorBidi" w:cstheme="majorBidi"/>
                      <w:b/>
                      <w:bCs/>
                      <w:color w:val="000080"/>
                      <w:rtl/>
                    </w:rPr>
                    <w:t>مستمرة</w:t>
                  </w:r>
                </w:p>
              </w:tc>
              <w:tc>
                <w:tcPr>
                  <w:tcW w:w="2824" w:type="pct"/>
                  <w:shd w:val="clear" w:color="auto" w:fill="FFFFFF" w:themeFill="background1"/>
                </w:tcPr>
                <w:p w:rsidR="00DD364D" w:rsidRPr="00FF4BD0" w:rsidRDefault="00DD364D" w:rsidP="00CE3304">
                  <w:pPr>
                    <w:shd w:val="clear" w:color="auto" w:fill="FFFFFF" w:themeFill="background1"/>
                    <w:bidi/>
                    <w:spacing w:line="400" w:lineRule="exact"/>
                    <w:rPr>
                      <w:rFonts w:asciiTheme="majorBidi" w:hAnsiTheme="majorBidi" w:cstheme="majorBidi"/>
                      <w:b/>
                      <w:bCs/>
                      <w:rtl/>
                    </w:rPr>
                  </w:pPr>
                  <w:r w:rsidRPr="00FF4BD0">
                    <w:rPr>
                      <w:rFonts w:asciiTheme="majorBidi" w:hAnsiTheme="majorBidi" w:cstheme="majorBidi"/>
                      <w:b/>
                      <w:bCs/>
                      <w:rtl/>
                    </w:rPr>
                    <w:t>أنشطة وأبحاث وعروض بور بوينت</w:t>
                  </w:r>
                </w:p>
              </w:tc>
              <w:tc>
                <w:tcPr>
                  <w:tcW w:w="685" w:type="pct"/>
                  <w:shd w:val="clear" w:color="auto" w:fill="FFFFFF" w:themeFill="background1"/>
                </w:tcPr>
                <w:p w:rsidR="00DD364D" w:rsidRPr="00FF4BD0" w:rsidRDefault="00DD364D" w:rsidP="00CE3304">
                  <w:pPr>
                    <w:shd w:val="clear" w:color="auto" w:fill="FFFFFF" w:themeFill="background1"/>
                    <w:tabs>
                      <w:tab w:val="center" w:pos="722"/>
                      <w:tab w:val="right" w:pos="1445"/>
                    </w:tabs>
                    <w:bidi/>
                    <w:spacing w:line="400" w:lineRule="exact"/>
                    <w:jc w:val="center"/>
                    <w:rPr>
                      <w:rFonts w:asciiTheme="majorBidi" w:hAnsiTheme="majorBidi" w:cstheme="majorBidi"/>
                      <w:b/>
                      <w:bCs/>
                      <w:color w:val="FF0000"/>
                      <w:rtl/>
                    </w:rPr>
                  </w:pPr>
                  <w:r w:rsidRPr="00FF4BD0">
                    <w:rPr>
                      <w:rFonts w:asciiTheme="majorBidi" w:hAnsiTheme="majorBidi" w:cstheme="majorBidi"/>
                      <w:b/>
                      <w:bCs/>
                      <w:color w:val="FF0000"/>
                      <w:rtl/>
                    </w:rPr>
                    <w:t>3</w:t>
                  </w:r>
                </w:p>
              </w:tc>
            </w:tr>
            <w:tr w:rsidR="00DD364D" w:rsidRPr="00FF4BD0" w:rsidTr="00A552D6">
              <w:trPr>
                <w:trHeight w:val="50"/>
                <w:jc w:val="center"/>
              </w:trPr>
              <w:tc>
                <w:tcPr>
                  <w:tcW w:w="5000" w:type="pct"/>
                  <w:gridSpan w:val="4"/>
                  <w:shd w:val="clear" w:color="auto" w:fill="FFFFFF" w:themeFill="background1"/>
                </w:tcPr>
                <w:p w:rsidR="00DD364D" w:rsidRPr="00FF4BD0" w:rsidRDefault="00DD364D" w:rsidP="00CE3304">
                  <w:pPr>
                    <w:shd w:val="clear" w:color="auto" w:fill="FFFFFF" w:themeFill="background1"/>
                    <w:bidi/>
                    <w:spacing w:line="400" w:lineRule="exact"/>
                    <w:jc w:val="center"/>
                    <w:rPr>
                      <w:rFonts w:asciiTheme="majorBidi" w:hAnsiTheme="majorBidi" w:cstheme="majorBidi"/>
                      <w:b/>
                      <w:bCs/>
                      <w:color w:val="FF0000"/>
                      <w:rtl/>
                    </w:rPr>
                  </w:pPr>
                  <w:r w:rsidRPr="00FF4BD0">
                    <w:rPr>
                      <w:rFonts w:asciiTheme="majorBidi" w:hAnsiTheme="majorBidi" w:cstheme="majorBidi"/>
                      <w:b/>
                      <w:bCs/>
                      <w:color w:val="000080"/>
                      <w:rtl/>
                    </w:rPr>
                    <w:t>ثانيا</w:t>
                  </w:r>
                  <w:r w:rsidRPr="00FF4BD0">
                    <w:rPr>
                      <w:rFonts w:asciiTheme="majorBidi" w:hAnsiTheme="majorBidi" w:cstheme="majorBidi"/>
                      <w:b/>
                      <w:bCs/>
                      <w:color w:val="000080"/>
                    </w:rPr>
                    <w:t xml:space="preserve"> :  </w:t>
                  </w:r>
                  <w:r w:rsidRPr="00FF4BD0">
                    <w:rPr>
                      <w:rFonts w:asciiTheme="majorBidi" w:hAnsiTheme="majorBidi" w:cstheme="majorBidi"/>
                      <w:b/>
                      <w:bCs/>
                      <w:color w:val="000080"/>
                      <w:rtl/>
                    </w:rPr>
                    <w:t>الاختبار النهائي</w:t>
                  </w:r>
                  <w:r w:rsidRPr="00FF4BD0">
                    <w:rPr>
                      <w:rFonts w:asciiTheme="majorBidi" w:hAnsiTheme="majorBidi" w:cstheme="majorBidi"/>
                      <w:b/>
                      <w:bCs/>
                      <w:color w:val="FF0000"/>
                      <w:rtl/>
                    </w:rPr>
                    <w:t>50%</w:t>
                  </w:r>
                </w:p>
              </w:tc>
            </w:tr>
            <w:tr w:rsidR="00DD364D" w:rsidRPr="00FF4BD0" w:rsidTr="00A552D6">
              <w:trPr>
                <w:trHeight w:val="385"/>
                <w:jc w:val="center"/>
              </w:trPr>
              <w:tc>
                <w:tcPr>
                  <w:tcW w:w="804" w:type="pct"/>
                  <w:shd w:val="clear" w:color="auto" w:fill="FFFFFF" w:themeFill="background1"/>
                </w:tcPr>
                <w:p w:rsidR="00DD364D" w:rsidRPr="00FF4BD0" w:rsidRDefault="00DD364D" w:rsidP="00CE3304">
                  <w:pPr>
                    <w:shd w:val="clear" w:color="auto" w:fill="FFFFFF" w:themeFill="background1"/>
                    <w:bidi/>
                    <w:spacing w:line="400" w:lineRule="exact"/>
                    <w:jc w:val="center"/>
                    <w:rPr>
                      <w:rFonts w:asciiTheme="majorBidi" w:hAnsiTheme="majorBidi" w:cstheme="majorBidi"/>
                      <w:b/>
                      <w:bCs/>
                      <w:color w:val="FF0000"/>
                      <w:rtl/>
                    </w:rPr>
                  </w:pPr>
                  <w:r w:rsidRPr="00FF4BD0">
                    <w:rPr>
                      <w:rFonts w:asciiTheme="majorBidi" w:hAnsiTheme="majorBidi" w:cstheme="majorBidi"/>
                      <w:b/>
                      <w:bCs/>
                      <w:color w:val="FF0000"/>
                      <w:rtl/>
                    </w:rPr>
                    <w:t>50%</w:t>
                  </w:r>
                </w:p>
              </w:tc>
              <w:tc>
                <w:tcPr>
                  <w:tcW w:w="687" w:type="pct"/>
                  <w:shd w:val="clear" w:color="auto" w:fill="FFFFFF" w:themeFill="background1"/>
                </w:tcPr>
                <w:p w:rsidR="00DD364D" w:rsidRPr="00FF4BD0" w:rsidRDefault="006A05A5" w:rsidP="00CE3304">
                  <w:pPr>
                    <w:shd w:val="clear" w:color="auto" w:fill="FFFFFF" w:themeFill="background1"/>
                    <w:bidi/>
                    <w:spacing w:line="400" w:lineRule="exact"/>
                    <w:jc w:val="center"/>
                    <w:rPr>
                      <w:rFonts w:asciiTheme="majorBidi" w:hAnsiTheme="majorBidi" w:cstheme="majorBidi"/>
                      <w:b/>
                      <w:bCs/>
                      <w:color w:val="000080"/>
                      <w:rtl/>
                    </w:rPr>
                  </w:pPr>
                  <w:r w:rsidRPr="00FF4BD0">
                    <w:rPr>
                      <w:rFonts w:asciiTheme="majorBidi" w:hAnsiTheme="majorBidi" w:cstheme="majorBidi"/>
                      <w:b/>
                      <w:bCs/>
                      <w:color w:val="000080"/>
                      <w:rtl/>
                    </w:rPr>
                    <w:t>17</w:t>
                  </w:r>
                </w:p>
              </w:tc>
              <w:tc>
                <w:tcPr>
                  <w:tcW w:w="2824" w:type="pct"/>
                  <w:shd w:val="clear" w:color="auto" w:fill="FFFFFF" w:themeFill="background1"/>
                </w:tcPr>
                <w:p w:rsidR="00DD364D" w:rsidRPr="00FF4BD0" w:rsidRDefault="00DD364D" w:rsidP="00CE3304">
                  <w:pPr>
                    <w:shd w:val="clear" w:color="auto" w:fill="FFFFFF" w:themeFill="background1"/>
                    <w:bidi/>
                    <w:spacing w:line="400" w:lineRule="exact"/>
                    <w:rPr>
                      <w:rFonts w:asciiTheme="majorBidi" w:hAnsiTheme="majorBidi" w:cstheme="majorBidi"/>
                      <w:b/>
                      <w:bCs/>
                      <w:rtl/>
                    </w:rPr>
                  </w:pPr>
                  <w:r w:rsidRPr="00FF4BD0">
                    <w:rPr>
                      <w:rFonts w:asciiTheme="majorBidi" w:hAnsiTheme="majorBidi" w:cstheme="majorBidi"/>
                      <w:b/>
                      <w:bCs/>
                      <w:rtl/>
                    </w:rPr>
                    <w:t>نهائي نظري</w:t>
                  </w:r>
                </w:p>
              </w:tc>
              <w:tc>
                <w:tcPr>
                  <w:tcW w:w="685" w:type="pct"/>
                  <w:shd w:val="clear" w:color="auto" w:fill="FFFFFF" w:themeFill="background1"/>
                </w:tcPr>
                <w:p w:rsidR="00DD364D" w:rsidRPr="00FF4BD0" w:rsidRDefault="00DD364D" w:rsidP="00CE3304">
                  <w:pPr>
                    <w:shd w:val="clear" w:color="auto" w:fill="FFFFFF" w:themeFill="background1"/>
                    <w:bidi/>
                    <w:spacing w:line="400" w:lineRule="exact"/>
                    <w:jc w:val="center"/>
                    <w:rPr>
                      <w:rFonts w:asciiTheme="majorBidi" w:hAnsiTheme="majorBidi" w:cstheme="majorBidi"/>
                      <w:b/>
                      <w:bCs/>
                      <w:color w:val="FF0000"/>
                      <w:rtl/>
                    </w:rPr>
                  </w:pPr>
                  <w:r w:rsidRPr="00FF4BD0">
                    <w:rPr>
                      <w:rFonts w:asciiTheme="majorBidi" w:hAnsiTheme="majorBidi" w:cstheme="majorBidi"/>
                      <w:b/>
                      <w:bCs/>
                      <w:color w:val="FF0000"/>
                      <w:rtl/>
                    </w:rPr>
                    <w:t>4</w:t>
                  </w:r>
                </w:p>
              </w:tc>
            </w:tr>
            <w:tr w:rsidR="00DD364D" w:rsidRPr="00FF4BD0" w:rsidTr="00A552D6">
              <w:trPr>
                <w:trHeight w:val="470"/>
                <w:jc w:val="center"/>
              </w:trPr>
              <w:tc>
                <w:tcPr>
                  <w:tcW w:w="4315" w:type="pct"/>
                  <w:gridSpan w:val="3"/>
                  <w:shd w:val="clear" w:color="auto" w:fill="FFFFFF" w:themeFill="background1"/>
                </w:tcPr>
                <w:p w:rsidR="00DD364D" w:rsidRPr="00FF4BD0" w:rsidRDefault="00DD364D" w:rsidP="00CE3304">
                  <w:pPr>
                    <w:shd w:val="clear" w:color="auto" w:fill="FFFFFF" w:themeFill="background1"/>
                    <w:bidi/>
                    <w:spacing w:line="400" w:lineRule="exact"/>
                    <w:jc w:val="center"/>
                    <w:rPr>
                      <w:rFonts w:asciiTheme="majorBidi" w:hAnsiTheme="majorBidi" w:cstheme="majorBidi"/>
                      <w:b/>
                      <w:bCs/>
                      <w:color w:val="000080"/>
                      <w:rtl/>
                    </w:rPr>
                  </w:pPr>
                  <w:r w:rsidRPr="00FF4BD0">
                    <w:rPr>
                      <w:rFonts w:asciiTheme="majorBidi" w:hAnsiTheme="majorBidi" w:cstheme="majorBidi"/>
                      <w:b/>
                      <w:bCs/>
                      <w:color w:val="000080"/>
                      <w:rtl/>
                    </w:rPr>
                    <w:lastRenderedPageBreak/>
                    <w:t xml:space="preserve">  المجموع الكلي</w:t>
                  </w:r>
                  <w:r w:rsidRPr="00FF4BD0">
                    <w:rPr>
                      <w:rFonts w:asciiTheme="majorBidi" w:hAnsiTheme="majorBidi" w:cstheme="majorBidi"/>
                      <w:b/>
                      <w:bCs/>
                      <w:color w:val="FF0000"/>
                      <w:rtl/>
                    </w:rPr>
                    <w:t>100 %</w:t>
                  </w:r>
                </w:p>
              </w:tc>
              <w:tc>
                <w:tcPr>
                  <w:tcW w:w="685" w:type="pct"/>
                  <w:shd w:val="clear" w:color="auto" w:fill="FFFFFF" w:themeFill="background1"/>
                </w:tcPr>
                <w:p w:rsidR="00DD364D" w:rsidRPr="00FF4BD0" w:rsidRDefault="00DD364D" w:rsidP="00CE3304">
                  <w:pPr>
                    <w:shd w:val="clear" w:color="auto" w:fill="FFFFFF" w:themeFill="background1"/>
                    <w:bidi/>
                    <w:spacing w:line="400" w:lineRule="exact"/>
                    <w:jc w:val="center"/>
                    <w:rPr>
                      <w:rFonts w:asciiTheme="majorBidi" w:hAnsiTheme="majorBidi" w:cstheme="majorBidi"/>
                      <w:b/>
                      <w:bCs/>
                      <w:color w:val="FF0000"/>
                      <w:rtl/>
                    </w:rPr>
                  </w:pPr>
                </w:p>
              </w:tc>
            </w:tr>
          </w:tbl>
          <w:p w:rsidR="00380BAF" w:rsidRPr="00FF4BD0" w:rsidRDefault="00380BAF" w:rsidP="00CE3304">
            <w:pPr>
              <w:shd w:val="clear" w:color="auto" w:fill="FFFFFF" w:themeFill="background1"/>
              <w:rPr>
                <w:rFonts w:asciiTheme="majorBidi" w:hAnsiTheme="majorBidi" w:cstheme="majorBidi"/>
                <w:b/>
                <w:bCs/>
              </w:rPr>
            </w:pPr>
          </w:p>
        </w:tc>
      </w:tr>
    </w:tbl>
    <w:p w:rsidR="00C42A62" w:rsidRPr="00FF4BD0" w:rsidRDefault="00C42A62" w:rsidP="00CE3304">
      <w:pPr>
        <w:shd w:val="clear" w:color="auto" w:fill="FFFFFF" w:themeFill="background1"/>
        <w:rPr>
          <w:rFonts w:asciiTheme="majorBidi" w:hAnsiTheme="majorBidi" w:cstheme="majorBidi"/>
          <w:b/>
          <w:bCs/>
        </w:rPr>
      </w:pPr>
    </w:p>
    <w:p w:rsidR="004E17A4" w:rsidRPr="00FF4BD0" w:rsidRDefault="004E17A4" w:rsidP="00CE3304">
      <w:pPr>
        <w:shd w:val="clear" w:color="auto" w:fill="FFFFFF" w:themeFill="background1"/>
        <w:rPr>
          <w:rFonts w:asciiTheme="majorBidi" w:hAnsiTheme="majorBidi" w:cstheme="majorBidi"/>
          <w:b/>
          <w:bCs/>
        </w:rPr>
      </w:pPr>
      <w:r w:rsidRPr="00FF4BD0">
        <w:rPr>
          <w:rFonts w:asciiTheme="majorBidi" w:hAnsiTheme="majorBidi" w:cstheme="majorBidi"/>
          <w:b/>
          <w:bCs/>
        </w:rPr>
        <w:t xml:space="preserve">D. Student </w:t>
      </w:r>
      <w:r w:rsidR="001125F8" w:rsidRPr="00FF4BD0">
        <w:rPr>
          <w:rFonts w:asciiTheme="majorBidi" w:hAnsiTheme="majorBidi" w:cstheme="majorBidi"/>
          <w:b/>
          <w:bCs/>
        </w:rPr>
        <w:t xml:space="preserve">Academic Counseling and </w:t>
      </w:r>
      <w:r w:rsidRPr="00FF4BD0">
        <w:rPr>
          <w:rFonts w:asciiTheme="majorBidi" w:hAnsiTheme="majorBidi" w:cstheme="majorBidi"/>
          <w:b/>
          <w:bCs/>
        </w:rPr>
        <w:t>Support</w:t>
      </w:r>
    </w:p>
    <w:p w:rsidR="002A6698" w:rsidRPr="00FF4BD0" w:rsidRDefault="002A6698" w:rsidP="00CE3304">
      <w:pPr>
        <w:shd w:val="clear" w:color="auto" w:fill="FFFFFF" w:themeFill="background1"/>
        <w:rPr>
          <w:rFonts w:asciiTheme="majorBidi" w:hAnsiTheme="majorBidi" w:cstheme="majorBidi"/>
          <w:b/>
          <w:bCs/>
        </w:rPr>
      </w:pPr>
    </w:p>
    <w:p w:rsidR="004E17A4" w:rsidRPr="00FF4BD0" w:rsidRDefault="004E17A4" w:rsidP="00DC799B">
      <w:pPr>
        <w:shd w:val="clear" w:color="auto" w:fill="FFFFFF" w:themeFill="background1"/>
        <w:rPr>
          <w:rFonts w:asciiTheme="majorBidi" w:hAnsiTheme="majorBidi" w:cstheme="majorBidi"/>
          <w:b/>
          <w:bCs/>
        </w:rPr>
      </w:pPr>
    </w:p>
    <w:tbl>
      <w:tblPr>
        <w:tblW w:w="10710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710"/>
      </w:tblGrid>
      <w:tr w:rsidR="004E17A4" w:rsidRPr="00FF4BD0" w:rsidTr="00E7622F">
        <w:tc>
          <w:tcPr>
            <w:tcW w:w="10710" w:type="dxa"/>
          </w:tcPr>
          <w:p w:rsidR="004E17A4" w:rsidRPr="00FF4BD0" w:rsidRDefault="004E17A4" w:rsidP="00DC799B">
            <w:pPr>
              <w:shd w:val="clear" w:color="auto" w:fill="FFFFFF" w:themeFill="background1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FF4BD0">
              <w:rPr>
                <w:rFonts w:asciiTheme="majorBidi" w:hAnsiTheme="majorBidi" w:cstheme="majorBidi"/>
                <w:b/>
                <w:bCs/>
              </w:rPr>
              <w:t>1. Arrangements for availability of</w:t>
            </w:r>
            <w:r w:rsidR="001125F8" w:rsidRPr="00FF4BD0">
              <w:rPr>
                <w:rFonts w:asciiTheme="majorBidi" w:hAnsiTheme="majorBidi" w:cstheme="majorBidi"/>
                <w:b/>
                <w:bCs/>
              </w:rPr>
              <w:t xml:space="preserve"> faculty and</w:t>
            </w:r>
            <w:r w:rsidRPr="00FF4BD0">
              <w:rPr>
                <w:rFonts w:asciiTheme="majorBidi" w:hAnsiTheme="majorBidi" w:cstheme="majorBidi"/>
                <w:b/>
                <w:bCs/>
              </w:rPr>
              <w:t xml:space="preserve"> teaching staff for individual student consultations and academic advice. (include amount of time teaching staff are expected to be available each week)</w:t>
            </w:r>
          </w:p>
          <w:p w:rsidR="004E17A4" w:rsidRPr="00FF4BD0" w:rsidRDefault="004E17A4" w:rsidP="00DC799B">
            <w:pPr>
              <w:shd w:val="clear" w:color="auto" w:fill="FFFFFF" w:themeFill="background1"/>
              <w:rPr>
                <w:rFonts w:asciiTheme="majorBidi" w:hAnsiTheme="majorBidi" w:cstheme="majorBidi"/>
                <w:b/>
                <w:bCs/>
              </w:rPr>
            </w:pPr>
          </w:p>
          <w:p w:rsidR="00CE763B" w:rsidRPr="00FF4BD0" w:rsidRDefault="00CE763B" w:rsidP="00721C17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FF4BD0">
              <w:rPr>
                <w:rFonts w:asciiTheme="majorBidi" w:hAnsiTheme="majorBidi" w:cstheme="majorBidi"/>
                <w:b/>
                <w:bCs/>
                <w:color w:val="000000" w:themeColor="text1"/>
                <w:rtl/>
                <w:lang w:val="en-AU"/>
              </w:rPr>
              <w:t xml:space="preserve">الساعات المكتبية لعضوات هيئة التدريس بواقع </w:t>
            </w:r>
            <w:r w:rsidR="00721C17" w:rsidRPr="00FF4BD0">
              <w:rPr>
                <w:rFonts w:asciiTheme="majorBidi" w:hAnsiTheme="majorBidi" w:cstheme="majorBidi"/>
                <w:b/>
                <w:bCs/>
                <w:color w:val="000000" w:themeColor="text1"/>
                <w:rtl/>
                <w:lang w:val="en-AU"/>
              </w:rPr>
              <w:t>6</w:t>
            </w:r>
            <w:r w:rsidRPr="00FF4BD0">
              <w:rPr>
                <w:rFonts w:asciiTheme="majorBidi" w:hAnsiTheme="majorBidi" w:cstheme="majorBidi"/>
                <w:b/>
                <w:bCs/>
                <w:color w:val="000000" w:themeColor="text1"/>
                <w:rtl/>
                <w:lang w:val="en-AU"/>
              </w:rPr>
              <w:t xml:space="preserve"> ساعات أسبوعيا</w:t>
            </w:r>
            <w:r w:rsidRPr="00FF4BD0">
              <w:rPr>
                <w:rFonts w:asciiTheme="majorBidi" w:hAnsiTheme="majorBidi" w:cstheme="majorBidi"/>
                <w:b/>
                <w:bCs/>
                <w:color w:val="000000" w:themeColor="text1"/>
              </w:rPr>
              <w:t xml:space="preserve">- </w:t>
            </w:r>
          </w:p>
          <w:p w:rsidR="00CE763B" w:rsidRPr="00FF4BD0" w:rsidRDefault="00CE763B" w:rsidP="003347CF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rtl/>
                <w:lang w:val="en-AU"/>
              </w:rPr>
            </w:pPr>
            <w:r w:rsidRPr="00FF4BD0">
              <w:rPr>
                <w:rFonts w:asciiTheme="majorBidi" w:hAnsiTheme="majorBidi" w:cstheme="majorBidi"/>
                <w:b/>
                <w:bCs/>
                <w:color w:val="000000" w:themeColor="text1"/>
                <w:rtl/>
                <w:lang w:val="en-AU"/>
              </w:rPr>
              <w:t xml:space="preserve">- </w:t>
            </w:r>
            <w:r w:rsidR="00E7622F" w:rsidRPr="00FF4BD0">
              <w:rPr>
                <w:rFonts w:asciiTheme="majorBidi" w:hAnsiTheme="majorBidi" w:cstheme="majorBidi"/>
                <w:b/>
                <w:bCs/>
                <w:color w:val="000000" w:themeColor="text1"/>
                <w:rtl/>
                <w:lang w:val="en-AU"/>
              </w:rPr>
              <w:t>تح</w:t>
            </w:r>
            <w:r w:rsidR="00AF217F" w:rsidRPr="00FF4BD0">
              <w:rPr>
                <w:rFonts w:asciiTheme="majorBidi" w:hAnsiTheme="majorBidi" w:cstheme="majorBidi"/>
                <w:b/>
                <w:bCs/>
                <w:color w:val="000000" w:themeColor="text1"/>
                <w:rtl/>
                <w:lang w:val="en-AU"/>
              </w:rPr>
              <w:t xml:space="preserve">ديد مرشده </w:t>
            </w:r>
            <w:r w:rsidR="00BB1F25" w:rsidRPr="00FF4BD0">
              <w:rPr>
                <w:rFonts w:asciiTheme="majorBidi" w:hAnsiTheme="majorBidi" w:cstheme="majorBidi"/>
                <w:b/>
                <w:bCs/>
                <w:color w:val="000000" w:themeColor="text1"/>
                <w:rtl/>
                <w:lang w:val="en-AU"/>
              </w:rPr>
              <w:t>أكاديمية</w:t>
            </w:r>
            <w:r w:rsidR="00AF217F" w:rsidRPr="00FF4BD0">
              <w:rPr>
                <w:rFonts w:asciiTheme="majorBidi" w:hAnsiTheme="majorBidi" w:cstheme="majorBidi"/>
                <w:b/>
                <w:bCs/>
                <w:color w:val="000000" w:themeColor="text1"/>
                <w:rtl/>
                <w:lang w:val="en-AU"/>
              </w:rPr>
              <w:t xml:space="preserve"> لكل مستوي دراسي لمتابعة الطالبات </w:t>
            </w:r>
          </w:p>
          <w:p w:rsidR="003347CF" w:rsidRPr="00FF4BD0" w:rsidRDefault="003347CF" w:rsidP="00721C17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FF4BD0">
              <w:rPr>
                <w:rFonts w:asciiTheme="majorBidi" w:hAnsiTheme="majorBidi" w:cstheme="majorBidi"/>
                <w:b/>
                <w:bCs/>
                <w:color w:val="000000" w:themeColor="text1"/>
                <w:rtl/>
                <w:lang w:val="en-AU"/>
              </w:rPr>
              <w:t xml:space="preserve">عقد اجتماعات دورية لطالبات الإرشاد الأكاديمي </w:t>
            </w:r>
            <w:r w:rsidR="00721C17" w:rsidRPr="00FF4BD0">
              <w:rPr>
                <w:rFonts w:asciiTheme="majorBidi" w:hAnsiTheme="majorBidi" w:cstheme="majorBidi"/>
                <w:b/>
                <w:bCs/>
                <w:color w:val="000000" w:themeColor="text1"/>
                <w:rtl/>
                <w:lang w:val="en-AU"/>
              </w:rPr>
              <w:t>ل</w:t>
            </w:r>
            <w:r w:rsidRPr="00FF4BD0">
              <w:rPr>
                <w:rFonts w:asciiTheme="majorBidi" w:hAnsiTheme="majorBidi" w:cstheme="majorBidi"/>
                <w:b/>
                <w:bCs/>
                <w:color w:val="000000" w:themeColor="text1"/>
                <w:rtl/>
                <w:lang w:val="en-AU"/>
              </w:rPr>
              <w:t>لنظر في الشكاوي المقدمة والعمل على إيجاد حلول لها</w:t>
            </w:r>
          </w:p>
          <w:p w:rsidR="004E17A4" w:rsidRPr="00FF4BD0" w:rsidRDefault="004E17A4" w:rsidP="00DC799B">
            <w:pPr>
              <w:shd w:val="clear" w:color="auto" w:fill="FFFFFF" w:themeFill="background1"/>
              <w:rPr>
                <w:rFonts w:asciiTheme="majorBidi" w:hAnsiTheme="majorBidi" w:cstheme="majorBidi"/>
                <w:b/>
                <w:bCs/>
                <w:lang w:val="en-AU"/>
              </w:rPr>
            </w:pPr>
          </w:p>
        </w:tc>
      </w:tr>
    </w:tbl>
    <w:p w:rsidR="003E1573" w:rsidRPr="00FF4BD0" w:rsidRDefault="003E1573" w:rsidP="00E7622F">
      <w:pPr>
        <w:rPr>
          <w:rFonts w:asciiTheme="majorBidi" w:hAnsiTheme="majorBidi" w:cstheme="majorBidi"/>
          <w:b/>
          <w:bCs/>
          <w:rtl/>
        </w:rPr>
      </w:pPr>
    </w:p>
    <w:p w:rsidR="004E17A4" w:rsidRPr="00FF4BD0" w:rsidRDefault="004E17A4" w:rsidP="00E7622F">
      <w:pPr>
        <w:rPr>
          <w:rFonts w:asciiTheme="majorBidi" w:hAnsiTheme="majorBidi" w:cstheme="majorBidi"/>
          <w:b/>
          <w:bCs/>
          <w:rtl/>
        </w:rPr>
      </w:pPr>
      <w:r w:rsidRPr="00FF4BD0">
        <w:rPr>
          <w:rFonts w:asciiTheme="majorBidi" w:hAnsiTheme="majorBidi" w:cstheme="majorBidi"/>
          <w:b/>
          <w:bCs/>
        </w:rPr>
        <w:t>E</w:t>
      </w:r>
      <w:r w:rsidR="00BE7C71" w:rsidRPr="00FF4BD0">
        <w:rPr>
          <w:rFonts w:asciiTheme="majorBidi" w:hAnsiTheme="majorBidi" w:cstheme="majorBidi"/>
          <w:b/>
          <w:bCs/>
        </w:rPr>
        <w:t>.</w:t>
      </w:r>
      <w:r w:rsidRPr="00FF4BD0">
        <w:rPr>
          <w:rFonts w:asciiTheme="majorBidi" w:hAnsiTheme="majorBidi" w:cstheme="majorBidi"/>
          <w:b/>
          <w:bCs/>
        </w:rPr>
        <w:t xml:space="preserve"> Learning Resources</w:t>
      </w:r>
    </w:p>
    <w:p w:rsidR="004E17A4" w:rsidRPr="00FF4BD0" w:rsidRDefault="004E17A4" w:rsidP="004E17A4">
      <w:pPr>
        <w:rPr>
          <w:rFonts w:asciiTheme="majorBidi" w:hAnsiTheme="majorBidi" w:cstheme="majorBidi"/>
          <w:b/>
          <w:bCs/>
        </w:rPr>
      </w:pPr>
    </w:p>
    <w:tbl>
      <w:tblPr>
        <w:tblW w:w="10710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710"/>
      </w:tblGrid>
      <w:tr w:rsidR="004E17A4" w:rsidRPr="00FF4BD0" w:rsidTr="0027013B">
        <w:tc>
          <w:tcPr>
            <w:tcW w:w="10710" w:type="dxa"/>
          </w:tcPr>
          <w:p w:rsidR="004E17A4" w:rsidRPr="00FF4BD0" w:rsidRDefault="001125F8" w:rsidP="008D6EF7">
            <w:pPr>
              <w:rPr>
                <w:rFonts w:asciiTheme="majorBidi" w:hAnsiTheme="majorBidi" w:cstheme="majorBidi"/>
                <w:b/>
                <w:bCs/>
              </w:rPr>
            </w:pPr>
            <w:r w:rsidRPr="00FF4BD0">
              <w:rPr>
                <w:rFonts w:asciiTheme="majorBidi" w:hAnsiTheme="majorBidi" w:cstheme="majorBidi"/>
                <w:b/>
                <w:bCs/>
              </w:rPr>
              <w:t>1. List Required Textbooks</w:t>
            </w:r>
          </w:p>
          <w:p w:rsidR="007D6196" w:rsidRPr="005963D5" w:rsidRDefault="007D6196" w:rsidP="007D6196">
            <w:pPr>
              <w:bidi/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 w:rsidRPr="005963D5">
              <w:rPr>
                <w:rFonts w:ascii="Arial" w:hAnsi="Arial" w:cs="AL-Mohanad Bold" w:hint="cs"/>
                <w:sz w:val="28"/>
                <w:szCs w:val="28"/>
                <w:rtl/>
              </w:rPr>
              <w:t xml:space="preserve">مدخل فى رياض الاطفال , هدى </w:t>
            </w:r>
            <w:r w:rsidR="00597A22" w:rsidRPr="005963D5">
              <w:rPr>
                <w:rFonts w:ascii="Arial" w:hAnsi="Arial" w:cs="AL-Mohanad Bold" w:hint="cs"/>
                <w:sz w:val="28"/>
                <w:szCs w:val="28"/>
                <w:rtl/>
              </w:rPr>
              <w:t>قناوي</w:t>
            </w:r>
            <w:r w:rsidRPr="005963D5">
              <w:rPr>
                <w:rFonts w:ascii="Arial" w:hAnsi="Arial" w:cs="AL-Mohanad Bold" w:hint="cs"/>
                <w:sz w:val="28"/>
                <w:szCs w:val="28"/>
                <w:rtl/>
              </w:rPr>
              <w:t xml:space="preserve"> , 2005 , مكتبة الرشد .  </w:t>
            </w:r>
          </w:p>
          <w:p w:rsidR="00277BFD" w:rsidRPr="00FF4BD0" w:rsidRDefault="00277BFD" w:rsidP="007F4D75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4E17A4" w:rsidRPr="00FF4BD0" w:rsidTr="0027013B">
        <w:tc>
          <w:tcPr>
            <w:tcW w:w="10710" w:type="dxa"/>
          </w:tcPr>
          <w:p w:rsidR="004E17A4" w:rsidRPr="00FF4BD0" w:rsidRDefault="001125F8" w:rsidP="008D6EF7">
            <w:pPr>
              <w:rPr>
                <w:rFonts w:asciiTheme="majorBidi" w:hAnsiTheme="majorBidi" w:cstheme="majorBidi"/>
                <w:b/>
                <w:bCs/>
              </w:rPr>
            </w:pPr>
            <w:r w:rsidRPr="00FF4BD0">
              <w:rPr>
                <w:rFonts w:asciiTheme="majorBidi" w:hAnsiTheme="majorBidi" w:cstheme="majorBidi"/>
                <w:b/>
                <w:bCs/>
              </w:rPr>
              <w:t>2. List Essential References Materials (Journals, Reports, etc.)</w:t>
            </w:r>
          </w:p>
          <w:p w:rsidR="004D2AFD" w:rsidRPr="005963D5" w:rsidRDefault="004D2AFD" w:rsidP="004D2AFD">
            <w:pPr>
              <w:bidi/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 w:rsidRPr="005963D5">
              <w:rPr>
                <w:rFonts w:ascii="Arial" w:hAnsi="Arial" w:cs="AL-Mohanad Bold" w:hint="cs"/>
                <w:sz w:val="28"/>
                <w:szCs w:val="28"/>
                <w:rtl/>
              </w:rPr>
              <w:t xml:space="preserve">مدخل فى رياض الاطفال , هدى </w:t>
            </w:r>
            <w:r w:rsidR="00597A22" w:rsidRPr="005963D5">
              <w:rPr>
                <w:rFonts w:ascii="Arial" w:hAnsi="Arial" w:cs="AL-Mohanad Bold" w:hint="cs"/>
                <w:sz w:val="28"/>
                <w:szCs w:val="28"/>
                <w:rtl/>
              </w:rPr>
              <w:t>قناوي</w:t>
            </w:r>
            <w:r w:rsidRPr="005963D5">
              <w:rPr>
                <w:rFonts w:ascii="Arial" w:hAnsi="Arial" w:cs="AL-Mohanad Bold" w:hint="cs"/>
                <w:sz w:val="28"/>
                <w:szCs w:val="28"/>
                <w:rtl/>
              </w:rPr>
              <w:t xml:space="preserve"> , 2005 , مكتبة الرشد .  </w:t>
            </w:r>
          </w:p>
          <w:p w:rsidR="007D6196" w:rsidRDefault="007D6196" w:rsidP="007D6196">
            <w:pPr>
              <w:bidi/>
              <w:spacing w:line="400" w:lineRule="exact"/>
              <w:rPr>
                <w:rFonts w:cs="PT Bold Heading"/>
                <w:sz w:val="28"/>
                <w:szCs w:val="28"/>
                <w:u w:val="single"/>
              </w:rPr>
            </w:pPr>
            <w:r>
              <w:rPr>
                <w:rFonts w:cs="Traditional Arabic"/>
                <w:b/>
                <w:bCs/>
                <w:sz w:val="28"/>
                <w:szCs w:val="28"/>
                <w:rtl/>
              </w:rPr>
              <w:t>مدخل إلى التعليم في الطفولة المبكرة .2004م,  ايفا عيسى, غزة: دار الكتاب الجامعي.</w:t>
            </w:r>
          </w:p>
          <w:p w:rsidR="006F5939" w:rsidRDefault="007D6196" w:rsidP="006F5939">
            <w:pPr>
              <w:bidi/>
              <w:spacing w:line="400" w:lineRule="exact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>
              <w:rPr>
                <w:rFonts w:cs="Traditional Arabic"/>
                <w:b/>
                <w:bCs/>
                <w:sz w:val="28"/>
                <w:szCs w:val="28"/>
                <w:rtl/>
              </w:rPr>
              <w:t>المدخل إلى رياض الأطفال, 2001م, محمد عدس,</w:t>
            </w:r>
            <w:r w:rsidR="006F5939">
              <w:rPr>
                <w:rFonts w:cs="Traditional Arabic"/>
                <w:b/>
                <w:bCs/>
                <w:sz w:val="28"/>
                <w:szCs w:val="28"/>
                <w:rtl/>
              </w:rPr>
              <w:t xml:space="preserve"> عمان: دار الفكر للطباعة والنشر</w:t>
            </w:r>
          </w:p>
          <w:p w:rsidR="004E17A4" w:rsidRPr="00FF4BD0" w:rsidRDefault="007D6196" w:rsidP="00597A22">
            <w:pPr>
              <w:bidi/>
              <w:spacing w:line="400" w:lineRule="exac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cs="Traditional Arabic"/>
                <w:b/>
                <w:bCs/>
                <w:sz w:val="28"/>
                <w:szCs w:val="28"/>
                <w:rtl/>
              </w:rPr>
              <w:t>الطفل ورياض الأطفال.1998م. هدى قناوي, القاهرة: مكتبة الأ</w:t>
            </w:r>
            <w:r w:rsidR="00597A22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نجلو المصرية </w:t>
            </w:r>
          </w:p>
        </w:tc>
      </w:tr>
      <w:tr w:rsidR="004E17A4" w:rsidRPr="00FF4BD0" w:rsidTr="0027013B">
        <w:tc>
          <w:tcPr>
            <w:tcW w:w="10710" w:type="dxa"/>
          </w:tcPr>
          <w:p w:rsidR="004E17A4" w:rsidRPr="00FF4BD0" w:rsidRDefault="001125F8" w:rsidP="008D6EF7">
            <w:pPr>
              <w:rPr>
                <w:rFonts w:asciiTheme="majorBidi" w:hAnsiTheme="majorBidi" w:cstheme="majorBidi"/>
                <w:b/>
                <w:bCs/>
              </w:rPr>
            </w:pPr>
            <w:r w:rsidRPr="00FF4BD0">
              <w:rPr>
                <w:rFonts w:asciiTheme="majorBidi" w:hAnsiTheme="majorBidi" w:cstheme="majorBidi"/>
                <w:b/>
                <w:bCs/>
              </w:rPr>
              <w:t>3. List Recommended Textb</w:t>
            </w:r>
            <w:r w:rsidR="004E17A4" w:rsidRPr="00FF4BD0">
              <w:rPr>
                <w:rFonts w:asciiTheme="majorBidi" w:hAnsiTheme="majorBidi" w:cstheme="majorBidi"/>
                <w:b/>
                <w:bCs/>
              </w:rPr>
              <w:t>ooks and Reference Material (Journ</w:t>
            </w:r>
            <w:r w:rsidRPr="00FF4BD0">
              <w:rPr>
                <w:rFonts w:asciiTheme="majorBidi" w:hAnsiTheme="majorBidi" w:cstheme="majorBidi"/>
                <w:b/>
                <w:bCs/>
              </w:rPr>
              <w:t>als, Reports, etc)</w:t>
            </w:r>
          </w:p>
          <w:p w:rsidR="009A6D5F" w:rsidRPr="00FF4BD0" w:rsidRDefault="009A6D5F" w:rsidP="001B4518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lang w:val="en-AU"/>
              </w:rPr>
            </w:pPr>
          </w:p>
          <w:p w:rsidR="006F5939" w:rsidRPr="009B1900" w:rsidRDefault="006F5939" w:rsidP="006F5939">
            <w:pPr>
              <w:numPr>
                <w:ilvl w:val="0"/>
                <w:numId w:val="6"/>
              </w:numPr>
              <w:bidi/>
              <w:spacing w:line="360" w:lineRule="auto"/>
              <w:jc w:val="lowKashida"/>
              <w:rPr>
                <w:rFonts w:ascii="Arial" w:hAnsi="Arial" w:cs="AL-Mohanad Bold"/>
                <w:color w:val="000000"/>
                <w:sz w:val="28"/>
                <w:szCs w:val="28"/>
                <w:rtl/>
              </w:rPr>
            </w:pPr>
            <w:r w:rsidRPr="009B1900">
              <w:rPr>
                <w:rFonts w:ascii="Arial" w:hAnsi="Arial" w:cs="AL-Mohanad Bold"/>
                <w:color w:val="000000"/>
                <w:sz w:val="28"/>
                <w:szCs w:val="28"/>
                <w:rtl/>
              </w:rPr>
              <w:t>مجلة البحوث التربوية , جامعة أم القرى</w:t>
            </w:r>
          </w:p>
          <w:p w:rsidR="004E17A4" w:rsidRPr="00FF4BD0" w:rsidRDefault="006F5939" w:rsidP="006F5939">
            <w:pPr>
              <w:numPr>
                <w:ilvl w:val="0"/>
                <w:numId w:val="6"/>
              </w:numPr>
              <w:bidi/>
              <w:spacing w:line="360" w:lineRule="auto"/>
              <w:jc w:val="lowKashida"/>
              <w:rPr>
                <w:rFonts w:asciiTheme="majorBidi" w:hAnsiTheme="majorBidi" w:cstheme="majorBidi"/>
                <w:b/>
                <w:bCs/>
              </w:rPr>
            </w:pPr>
            <w:r w:rsidRPr="009B1900">
              <w:rPr>
                <w:rFonts w:ascii="Arial" w:hAnsi="Arial" w:cs="AL-Mohanad Bold"/>
                <w:color w:val="000000"/>
                <w:sz w:val="28"/>
                <w:szCs w:val="28"/>
                <w:rtl/>
              </w:rPr>
              <w:t>مجلة البحوث التربوية , جامعة الملك سعود</w:t>
            </w:r>
          </w:p>
        </w:tc>
      </w:tr>
      <w:tr w:rsidR="004E17A4" w:rsidRPr="00FF4BD0" w:rsidTr="0027013B">
        <w:tc>
          <w:tcPr>
            <w:tcW w:w="10710" w:type="dxa"/>
          </w:tcPr>
          <w:p w:rsidR="004E17A4" w:rsidRPr="00FF4BD0" w:rsidRDefault="001125F8" w:rsidP="001125F8">
            <w:pPr>
              <w:rPr>
                <w:rFonts w:asciiTheme="majorBidi" w:hAnsiTheme="majorBidi" w:cstheme="majorBidi"/>
                <w:b/>
                <w:bCs/>
              </w:rPr>
            </w:pPr>
            <w:r w:rsidRPr="00FF4BD0">
              <w:rPr>
                <w:rFonts w:asciiTheme="majorBidi" w:hAnsiTheme="majorBidi" w:cstheme="majorBidi"/>
                <w:b/>
                <w:bCs/>
              </w:rPr>
              <w:t xml:space="preserve">4. List </w:t>
            </w:r>
            <w:r w:rsidR="00BE7C71" w:rsidRPr="00FF4BD0">
              <w:rPr>
                <w:rFonts w:asciiTheme="majorBidi" w:hAnsiTheme="majorBidi" w:cstheme="majorBidi"/>
                <w:b/>
                <w:bCs/>
              </w:rPr>
              <w:t xml:space="preserve">Electronic Materials(eg. </w:t>
            </w:r>
            <w:r w:rsidR="004E17A4" w:rsidRPr="00FF4BD0">
              <w:rPr>
                <w:rFonts w:asciiTheme="majorBidi" w:hAnsiTheme="majorBidi" w:cstheme="majorBidi"/>
                <w:b/>
                <w:bCs/>
              </w:rPr>
              <w:t>Web Sites</w:t>
            </w:r>
            <w:r w:rsidR="00BE7C71" w:rsidRPr="00FF4BD0">
              <w:rPr>
                <w:rFonts w:asciiTheme="majorBidi" w:hAnsiTheme="majorBidi" w:cstheme="majorBidi"/>
                <w:b/>
                <w:bCs/>
              </w:rPr>
              <w:t>, Social Media, Blackboard</w:t>
            </w:r>
            <w:r w:rsidRPr="00FF4BD0">
              <w:rPr>
                <w:rFonts w:asciiTheme="majorBidi" w:hAnsiTheme="majorBidi" w:cstheme="majorBidi"/>
                <w:b/>
                <w:bCs/>
              </w:rPr>
              <w:t xml:space="preserve">, </w:t>
            </w:r>
            <w:r w:rsidR="004E17A4" w:rsidRPr="00FF4BD0">
              <w:rPr>
                <w:rFonts w:asciiTheme="majorBidi" w:hAnsiTheme="majorBidi" w:cstheme="majorBidi"/>
                <w:b/>
                <w:bCs/>
              </w:rPr>
              <w:t>etc</w:t>
            </w:r>
            <w:r w:rsidRPr="00FF4BD0">
              <w:rPr>
                <w:rFonts w:asciiTheme="majorBidi" w:hAnsiTheme="majorBidi" w:cstheme="majorBidi"/>
                <w:b/>
                <w:bCs/>
              </w:rPr>
              <w:t>.</w:t>
            </w:r>
            <w:r w:rsidR="00BE7C71" w:rsidRPr="00FF4BD0">
              <w:rPr>
                <w:rFonts w:asciiTheme="majorBidi" w:hAnsiTheme="majorBidi" w:cstheme="majorBidi"/>
                <w:b/>
                <w:bCs/>
              </w:rPr>
              <w:t>)</w:t>
            </w:r>
          </w:p>
          <w:p w:rsidR="004E17A4" w:rsidRPr="00FF4BD0" w:rsidRDefault="004E17A4" w:rsidP="008D6EF7">
            <w:pPr>
              <w:rPr>
                <w:rFonts w:asciiTheme="majorBidi" w:hAnsiTheme="majorBidi" w:cstheme="majorBidi"/>
                <w:b/>
                <w:bCs/>
              </w:rPr>
            </w:pPr>
          </w:p>
          <w:p w:rsidR="00657A87" w:rsidRPr="00FF4BD0" w:rsidRDefault="002A6698" w:rsidP="00657A87">
            <w:pPr>
              <w:tabs>
                <w:tab w:val="left" w:pos="1000"/>
                <w:tab w:val="right" w:pos="9414"/>
              </w:tabs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lang w:val="en-AU"/>
              </w:rPr>
            </w:pPr>
            <w:r w:rsidRPr="00FF4BD0">
              <w:rPr>
                <w:rFonts w:asciiTheme="majorBidi" w:hAnsiTheme="majorBidi" w:cstheme="majorBidi"/>
                <w:b/>
                <w:bCs/>
              </w:rPr>
              <w:tab/>
            </w:r>
            <w:r w:rsidR="00657A87" w:rsidRPr="00FF4BD0">
              <w:rPr>
                <w:rFonts w:asciiTheme="majorBidi" w:hAnsiTheme="majorBidi" w:cstheme="majorBidi"/>
                <w:b/>
                <w:bCs/>
                <w:color w:val="000000" w:themeColor="text1"/>
                <w:rtl/>
                <w:lang w:val="en-AU"/>
              </w:rPr>
              <w:t xml:space="preserve">الإطلاع على المواقع المتخصصة في مجال </w:t>
            </w:r>
            <w:r w:rsidR="005D7CC8" w:rsidRPr="00FF4BD0">
              <w:rPr>
                <w:rFonts w:asciiTheme="majorBidi" w:hAnsiTheme="majorBidi" w:cstheme="majorBidi"/>
                <w:b/>
                <w:bCs/>
                <w:color w:val="000000" w:themeColor="text1"/>
                <w:rtl/>
                <w:lang w:val="en-AU"/>
              </w:rPr>
              <w:t>رياض الأطفال</w:t>
            </w:r>
          </w:p>
          <w:p w:rsidR="004E17A4" w:rsidRPr="00FF4BD0" w:rsidRDefault="00657A87" w:rsidP="006425FB">
            <w:pPr>
              <w:jc w:val="right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FF4BD0">
              <w:rPr>
                <w:rFonts w:asciiTheme="majorBidi" w:hAnsiTheme="majorBidi" w:cstheme="majorBidi"/>
                <w:b/>
                <w:bCs/>
                <w:color w:val="000000" w:themeColor="text1"/>
                <w:lang w:val="en-AU"/>
              </w:rPr>
              <w:tab/>
            </w:r>
            <w:r w:rsidRPr="00FF4BD0">
              <w:rPr>
                <w:rFonts w:asciiTheme="majorBidi" w:hAnsiTheme="majorBidi" w:cstheme="majorBidi"/>
                <w:b/>
                <w:bCs/>
                <w:color w:val="000000" w:themeColor="text1"/>
                <w:rtl/>
                <w:lang w:val="en-AU"/>
              </w:rPr>
              <w:t>الاطلاع على المكتبة الإلكترونية التي توفرها الجامعة فى مجال رياض الأطفال</w:t>
            </w:r>
            <w:r w:rsidR="002A6698" w:rsidRPr="00FF4BD0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:</w:t>
            </w:r>
          </w:p>
        </w:tc>
      </w:tr>
      <w:tr w:rsidR="004E17A4" w:rsidRPr="00FF4BD0" w:rsidTr="0027013B">
        <w:tc>
          <w:tcPr>
            <w:tcW w:w="10710" w:type="dxa"/>
          </w:tcPr>
          <w:p w:rsidR="001F1E53" w:rsidRPr="009B1900" w:rsidRDefault="001125F8" w:rsidP="00F22435">
            <w:pPr>
              <w:numPr>
                <w:ilvl w:val="0"/>
                <w:numId w:val="12"/>
              </w:numPr>
              <w:spacing w:line="360" w:lineRule="auto"/>
              <w:jc w:val="lowKashida"/>
              <w:rPr>
                <w:rFonts w:cs="AL-Mohanad Bold"/>
                <w:color w:val="000000"/>
                <w:sz w:val="28"/>
                <w:szCs w:val="28"/>
              </w:rPr>
            </w:pPr>
            <w:r w:rsidRPr="00FF4BD0">
              <w:rPr>
                <w:rFonts w:asciiTheme="majorBidi" w:hAnsiTheme="majorBidi" w:cstheme="majorBidi"/>
                <w:b/>
                <w:bCs/>
              </w:rPr>
              <w:t xml:space="preserve">5. </w:t>
            </w:r>
            <w:r w:rsidR="004E17A4" w:rsidRPr="00FF4BD0">
              <w:rPr>
                <w:rFonts w:asciiTheme="majorBidi" w:hAnsiTheme="majorBidi" w:cstheme="majorBidi"/>
                <w:b/>
                <w:bCs/>
              </w:rPr>
              <w:t>Other learning material such as computer-based prog</w:t>
            </w:r>
            <w:r w:rsidR="00CF5231" w:rsidRPr="00FF4BD0">
              <w:rPr>
                <w:rFonts w:asciiTheme="majorBidi" w:hAnsiTheme="majorBidi" w:cstheme="majorBidi"/>
                <w:b/>
                <w:bCs/>
              </w:rPr>
              <w:t xml:space="preserve">rams/CD, professional standards or </w:t>
            </w:r>
            <w:r w:rsidR="004E17A4" w:rsidRPr="00FF4BD0">
              <w:rPr>
                <w:rFonts w:asciiTheme="majorBidi" w:hAnsiTheme="majorBidi" w:cstheme="majorBidi"/>
                <w:b/>
                <w:bCs/>
              </w:rPr>
              <w:t>regulations</w:t>
            </w:r>
            <w:r w:rsidR="00CF5231" w:rsidRPr="00FF4BD0">
              <w:rPr>
                <w:rFonts w:asciiTheme="majorBidi" w:hAnsiTheme="majorBidi" w:cstheme="majorBidi"/>
                <w:b/>
                <w:bCs/>
              </w:rPr>
              <w:t xml:space="preserve"> and software.</w:t>
            </w:r>
            <w:hyperlink r:id="rId8" w:history="1">
              <w:r w:rsidR="001F1E53" w:rsidRPr="009B1900">
                <w:rPr>
                  <w:rFonts w:cs="AL-Mohanad Bold"/>
                  <w:color w:val="000000"/>
                  <w:sz w:val="28"/>
                  <w:szCs w:val="28"/>
                </w:rPr>
                <w:t>www.edutests.0fees.net</w:t>
              </w:r>
              <w:r w:rsidR="001F1E53" w:rsidRPr="009B1900">
                <w:rPr>
                  <w:rFonts w:cs="AL-Mohanad Bold" w:hint="cs"/>
                  <w:color w:val="000000"/>
                  <w:sz w:val="28"/>
                  <w:szCs w:val="28"/>
                  <w:rtl/>
                </w:rPr>
                <w:t>-</w:t>
              </w:r>
            </w:hyperlink>
          </w:p>
          <w:p w:rsidR="001F1E53" w:rsidRPr="009B1900" w:rsidRDefault="0083335C" w:rsidP="00F22435">
            <w:pPr>
              <w:numPr>
                <w:ilvl w:val="0"/>
                <w:numId w:val="12"/>
              </w:numPr>
              <w:spacing w:line="360" w:lineRule="auto"/>
              <w:jc w:val="lowKashida"/>
              <w:rPr>
                <w:rFonts w:cs="AL-Mohanad Bold"/>
                <w:color w:val="000000"/>
                <w:sz w:val="28"/>
                <w:szCs w:val="28"/>
              </w:rPr>
            </w:pPr>
            <w:hyperlink r:id="rId9" w:history="1">
              <w:r w:rsidR="001F1E53" w:rsidRPr="009B1900">
                <w:rPr>
                  <w:rFonts w:cs="AL-Mohanad Bold"/>
                  <w:color w:val="000000"/>
                  <w:sz w:val="28"/>
                  <w:szCs w:val="28"/>
                </w:rPr>
                <w:t>www.d7ktna.com/vb/t22667.html</w:t>
              </w:r>
              <w:r w:rsidR="001F1E53" w:rsidRPr="009B1900">
                <w:rPr>
                  <w:rFonts w:cs="AL-Mohanad Bold" w:hint="cs"/>
                  <w:color w:val="000000"/>
                  <w:sz w:val="28"/>
                  <w:szCs w:val="28"/>
                  <w:rtl/>
                </w:rPr>
                <w:t>-</w:t>
              </w:r>
            </w:hyperlink>
          </w:p>
          <w:p w:rsidR="001F1E53" w:rsidRPr="00827F96" w:rsidRDefault="0083335C" w:rsidP="00F22435">
            <w:pPr>
              <w:numPr>
                <w:ilvl w:val="0"/>
                <w:numId w:val="12"/>
              </w:numPr>
              <w:spacing w:line="360" w:lineRule="auto"/>
              <w:jc w:val="lowKashida"/>
              <w:rPr>
                <w:rFonts w:cs="AL-Mohanad Bold"/>
                <w:color w:val="FF0000"/>
                <w:sz w:val="28"/>
                <w:szCs w:val="28"/>
                <w:rtl/>
              </w:rPr>
            </w:pPr>
            <w:hyperlink r:id="rId10" w:history="1">
              <w:r w:rsidR="001F1E53" w:rsidRPr="009B1900">
                <w:rPr>
                  <w:rFonts w:cs="AL-Mohanad Bold"/>
                  <w:color w:val="000000"/>
                  <w:sz w:val="28"/>
                  <w:szCs w:val="28"/>
                </w:rPr>
                <w:t>www.al-mostafa.com/index.php</w:t>
              </w:r>
              <w:r w:rsidR="001F1E53" w:rsidRPr="009B1900">
                <w:rPr>
                  <w:rFonts w:cs="AL-Mohanad Bold" w:hint="cs"/>
                  <w:color w:val="000000"/>
                  <w:sz w:val="28"/>
                  <w:szCs w:val="28"/>
                  <w:rtl/>
                </w:rPr>
                <w:t>-</w:t>
              </w:r>
            </w:hyperlink>
          </w:p>
          <w:p w:rsidR="001F1E53" w:rsidRPr="009B1900" w:rsidRDefault="0083335C" w:rsidP="00F22435">
            <w:pPr>
              <w:numPr>
                <w:ilvl w:val="0"/>
                <w:numId w:val="12"/>
              </w:numPr>
              <w:spacing w:line="360" w:lineRule="auto"/>
              <w:jc w:val="lowKashida"/>
              <w:rPr>
                <w:rFonts w:cs="AL-Mohanad Bold"/>
                <w:color w:val="000000"/>
                <w:sz w:val="28"/>
                <w:szCs w:val="28"/>
                <w:rtl/>
              </w:rPr>
            </w:pPr>
            <w:hyperlink r:id="rId11" w:history="1">
              <w:r w:rsidR="001F1E53" w:rsidRPr="009B1900">
                <w:rPr>
                  <w:rFonts w:cs="AL-Mohanad Bold"/>
                  <w:color w:val="000000"/>
                  <w:sz w:val="28"/>
                  <w:szCs w:val="28"/>
                </w:rPr>
                <w:t>www.apa.org</w:t>
              </w:r>
              <w:r w:rsidR="001F1E53" w:rsidRPr="009B1900">
                <w:rPr>
                  <w:rFonts w:cs="AL-Mohanad Bold" w:hint="cs"/>
                  <w:color w:val="000000"/>
                  <w:sz w:val="28"/>
                  <w:szCs w:val="28"/>
                  <w:rtl/>
                </w:rPr>
                <w:t>-</w:t>
              </w:r>
            </w:hyperlink>
          </w:p>
          <w:p w:rsidR="004E17A4" w:rsidRPr="00FF4BD0" w:rsidRDefault="001F1E53" w:rsidP="001F1E53">
            <w:pPr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9B1900">
              <w:rPr>
                <w:rFonts w:cs="AL-Mohanad Bold"/>
                <w:color w:val="000000"/>
                <w:sz w:val="28"/>
                <w:szCs w:val="28"/>
              </w:rPr>
              <w:lastRenderedPageBreak/>
              <w:t>http://www.hnafs.com/2005/10/blog-post_9013.html</w:t>
            </w:r>
          </w:p>
          <w:p w:rsidR="004E17A4" w:rsidRPr="00FF4BD0" w:rsidRDefault="004E17A4" w:rsidP="008D6EF7">
            <w:pPr>
              <w:rPr>
                <w:rFonts w:asciiTheme="majorBidi" w:hAnsiTheme="majorBidi" w:cstheme="majorBidi"/>
                <w:b/>
                <w:bCs/>
              </w:rPr>
            </w:pPr>
          </w:p>
        </w:tc>
      </w:tr>
    </w:tbl>
    <w:p w:rsidR="004E17A4" w:rsidRPr="00FF4BD0" w:rsidRDefault="004E17A4" w:rsidP="004E17A4">
      <w:pPr>
        <w:rPr>
          <w:rFonts w:asciiTheme="majorBidi" w:hAnsiTheme="majorBidi" w:cstheme="majorBidi"/>
          <w:b/>
          <w:bCs/>
        </w:rPr>
      </w:pPr>
    </w:p>
    <w:p w:rsidR="004E17A4" w:rsidRPr="00FF4BD0" w:rsidRDefault="004E17A4" w:rsidP="006425FB">
      <w:pPr>
        <w:rPr>
          <w:rFonts w:asciiTheme="majorBidi" w:hAnsiTheme="majorBidi" w:cstheme="majorBidi"/>
          <w:b/>
          <w:bCs/>
        </w:rPr>
      </w:pPr>
      <w:r w:rsidRPr="00FF4BD0">
        <w:rPr>
          <w:rFonts w:asciiTheme="majorBidi" w:hAnsiTheme="majorBidi" w:cstheme="majorBidi"/>
          <w:b/>
          <w:bCs/>
        </w:rPr>
        <w:t>F. Facilities Required</w:t>
      </w:r>
      <w:r w:rsidR="00B01285" w:rsidRPr="00FF4BD0">
        <w:rPr>
          <w:rFonts w:asciiTheme="majorBidi" w:hAnsiTheme="majorBidi" w:cstheme="majorBidi"/>
          <w:b/>
          <w:bCs/>
          <w:rtl/>
        </w:rPr>
        <w:t>:</w:t>
      </w:r>
    </w:p>
    <w:p w:rsidR="004E17A4" w:rsidRPr="00FF4BD0" w:rsidRDefault="004E17A4" w:rsidP="004E17A4">
      <w:pPr>
        <w:rPr>
          <w:rFonts w:asciiTheme="majorBidi" w:hAnsiTheme="majorBidi" w:cstheme="majorBidi"/>
          <w:b/>
          <w:bCs/>
        </w:rPr>
      </w:pPr>
    </w:p>
    <w:tbl>
      <w:tblPr>
        <w:tblW w:w="10710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710"/>
      </w:tblGrid>
      <w:tr w:rsidR="004E17A4" w:rsidRPr="00FF4BD0" w:rsidTr="006425FB">
        <w:tc>
          <w:tcPr>
            <w:tcW w:w="10710" w:type="dxa"/>
          </w:tcPr>
          <w:p w:rsidR="00B01285" w:rsidRPr="00FF4BD0" w:rsidRDefault="004E17A4" w:rsidP="00142CEB">
            <w:pPr>
              <w:rPr>
                <w:rFonts w:asciiTheme="majorBidi" w:hAnsiTheme="majorBidi" w:cstheme="majorBidi"/>
                <w:b/>
                <w:bCs/>
              </w:rPr>
            </w:pPr>
            <w:r w:rsidRPr="00FF4BD0">
              <w:rPr>
                <w:rFonts w:asciiTheme="majorBidi" w:hAnsiTheme="majorBidi" w:cstheme="majorBidi"/>
                <w:b/>
                <w:bCs/>
              </w:rPr>
              <w:t>Indicate requirements for the course including size of classrooms and laboratories (i.e. number of seats in classrooms and laboratories, extent of computer access etc.)</w:t>
            </w:r>
          </w:p>
        </w:tc>
      </w:tr>
      <w:tr w:rsidR="004E17A4" w:rsidRPr="00FF4BD0" w:rsidTr="006425FB">
        <w:trPr>
          <w:trHeight w:val="865"/>
        </w:trPr>
        <w:tc>
          <w:tcPr>
            <w:tcW w:w="10710" w:type="dxa"/>
          </w:tcPr>
          <w:p w:rsidR="004E17A4" w:rsidRPr="00FF4BD0" w:rsidRDefault="00CF5231" w:rsidP="00CF5231">
            <w:pPr>
              <w:rPr>
                <w:rFonts w:asciiTheme="majorBidi" w:hAnsiTheme="majorBidi" w:cstheme="majorBidi"/>
                <w:b/>
                <w:bCs/>
              </w:rPr>
            </w:pPr>
            <w:r w:rsidRPr="00FF4BD0">
              <w:rPr>
                <w:rFonts w:asciiTheme="majorBidi" w:hAnsiTheme="majorBidi" w:cstheme="majorBidi"/>
                <w:b/>
                <w:bCs/>
              </w:rPr>
              <w:t>1.  Accommodation (Class</w:t>
            </w:r>
            <w:r w:rsidR="004E17A4" w:rsidRPr="00FF4BD0">
              <w:rPr>
                <w:rFonts w:asciiTheme="majorBidi" w:hAnsiTheme="majorBidi" w:cstheme="majorBidi"/>
                <w:b/>
                <w:bCs/>
              </w:rPr>
              <w:t>rooms, laboratories,</w:t>
            </w:r>
            <w:r w:rsidR="00D7675F" w:rsidRPr="00FF4BD0">
              <w:rPr>
                <w:rFonts w:asciiTheme="majorBidi" w:hAnsiTheme="majorBidi" w:cstheme="majorBidi"/>
                <w:b/>
                <w:bCs/>
              </w:rPr>
              <w:t xml:space="preserve"> demonstration rooms/labs,</w:t>
            </w:r>
            <w:r w:rsidR="004E17A4" w:rsidRPr="00FF4BD0">
              <w:rPr>
                <w:rFonts w:asciiTheme="majorBidi" w:hAnsiTheme="majorBidi" w:cstheme="majorBidi"/>
                <w:b/>
                <w:bCs/>
              </w:rPr>
              <w:t xml:space="preserve"> etc.)</w:t>
            </w:r>
          </w:p>
          <w:p w:rsidR="00C93B29" w:rsidRPr="00FF4BD0" w:rsidRDefault="00C93B29" w:rsidP="006425FB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rtl/>
                <w:lang w:val="en-AU"/>
              </w:rPr>
            </w:pPr>
            <w:r w:rsidRPr="00FF4BD0">
              <w:rPr>
                <w:rFonts w:asciiTheme="majorBidi" w:hAnsiTheme="majorBidi" w:cstheme="majorBidi"/>
                <w:b/>
                <w:bCs/>
                <w:color w:val="000000" w:themeColor="text1"/>
                <w:rtl/>
                <w:lang w:val="en-AU"/>
              </w:rPr>
              <w:t xml:space="preserve">قاعة محاضرات تحتوى على </w:t>
            </w:r>
            <w:r w:rsidR="00070EFF" w:rsidRPr="00FF4BD0">
              <w:rPr>
                <w:rFonts w:asciiTheme="majorBidi" w:hAnsiTheme="majorBidi" w:cstheme="majorBidi"/>
                <w:b/>
                <w:bCs/>
                <w:color w:val="000000" w:themeColor="text1"/>
                <w:rtl/>
                <w:lang w:val="en-AU"/>
              </w:rPr>
              <w:t>مقاعد</w:t>
            </w:r>
            <w:r w:rsidR="00070EFF" w:rsidRPr="00FF4BD0">
              <w:rPr>
                <w:rFonts w:asciiTheme="majorBidi" w:hAnsiTheme="majorBidi" w:cstheme="majorBidi"/>
                <w:b/>
                <w:bCs/>
                <w:color w:val="000000" w:themeColor="text1"/>
                <w:rtl/>
                <w:lang w:val="en-AU" w:bidi="ar-EG"/>
              </w:rPr>
              <w:t>، جهاز عرض،</w:t>
            </w:r>
            <w:r w:rsidR="006915E0" w:rsidRPr="00FF4BD0">
              <w:rPr>
                <w:rFonts w:asciiTheme="majorBidi" w:hAnsiTheme="majorBidi" w:cstheme="majorBidi" w:hint="cs"/>
                <w:b/>
                <w:bCs/>
                <w:color w:val="000000" w:themeColor="text1"/>
                <w:rtl/>
                <w:lang w:val="en-AU"/>
              </w:rPr>
              <w:t>بروجيكتو</w:t>
            </w:r>
            <w:r w:rsidR="006915E0" w:rsidRPr="00FF4BD0">
              <w:rPr>
                <w:rFonts w:asciiTheme="majorBidi" w:hAnsiTheme="majorBidi" w:cstheme="majorBidi" w:hint="eastAsia"/>
                <w:b/>
                <w:bCs/>
                <w:color w:val="000000" w:themeColor="text1"/>
                <w:rtl/>
                <w:lang w:val="en-AU"/>
              </w:rPr>
              <w:t>ر</w:t>
            </w:r>
            <w:r w:rsidRPr="00FF4BD0">
              <w:rPr>
                <w:rFonts w:asciiTheme="majorBidi" w:hAnsiTheme="majorBidi" w:cstheme="majorBidi"/>
                <w:b/>
                <w:bCs/>
                <w:color w:val="000000" w:themeColor="text1"/>
                <w:rtl/>
                <w:lang w:val="en-AU"/>
              </w:rPr>
              <w:t xml:space="preserve"> للعروض المقدمة .</w:t>
            </w:r>
          </w:p>
          <w:p w:rsidR="004E17A4" w:rsidRPr="00FF4BD0" w:rsidRDefault="004E17A4" w:rsidP="00070EFF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</w:tr>
    </w:tbl>
    <w:p w:rsidR="00121ABF" w:rsidRPr="00FF4BD0" w:rsidRDefault="00121ABF">
      <w:pPr>
        <w:rPr>
          <w:rFonts w:asciiTheme="majorBidi" w:hAnsiTheme="majorBidi" w:cstheme="majorBidi"/>
          <w:b/>
          <w:bCs/>
        </w:rPr>
      </w:pPr>
    </w:p>
    <w:tbl>
      <w:tblPr>
        <w:tblW w:w="10710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710"/>
      </w:tblGrid>
      <w:tr w:rsidR="004E17A4" w:rsidRPr="00FF4BD0" w:rsidTr="00AA0484">
        <w:tc>
          <w:tcPr>
            <w:tcW w:w="10710" w:type="dxa"/>
          </w:tcPr>
          <w:p w:rsidR="004E17A4" w:rsidRPr="00FF4BD0" w:rsidRDefault="004E17A4" w:rsidP="0058281E">
            <w:pPr>
              <w:rPr>
                <w:rFonts w:asciiTheme="majorBidi" w:hAnsiTheme="majorBidi" w:cstheme="majorBidi"/>
                <w:b/>
                <w:bCs/>
              </w:rPr>
            </w:pPr>
            <w:r w:rsidRPr="00FF4BD0">
              <w:rPr>
                <w:rFonts w:asciiTheme="majorBidi" w:hAnsiTheme="majorBidi" w:cstheme="majorBidi"/>
                <w:b/>
                <w:bCs/>
              </w:rPr>
              <w:t>2. Computing resources</w:t>
            </w:r>
            <w:r w:rsidR="00D7675F" w:rsidRPr="00FF4BD0">
              <w:rPr>
                <w:rFonts w:asciiTheme="majorBidi" w:hAnsiTheme="majorBidi" w:cstheme="majorBidi"/>
                <w:b/>
                <w:bCs/>
              </w:rPr>
              <w:t xml:space="preserve"> (AV, data show, Smart Board, software, etc.)</w:t>
            </w:r>
          </w:p>
          <w:p w:rsidR="004E17A4" w:rsidRPr="00FF4BD0" w:rsidRDefault="004E17A4" w:rsidP="0058281E">
            <w:pPr>
              <w:rPr>
                <w:rFonts w:asciiTheme="majorBidi" w:hAnsiTheme="majorBidi" w:cstheme="majorBidi"/>
                <w:b/>
                <w:bCs/>
              </w:rPr>
            </w:pPr>
          </w:p>
          <w:p w:rsidR="00677E11" w:rsidRPr="00FF4BD0" w:rsidRDefault="00142CEB" w:rsidP="0058281E">
            <w:pPr>
              <w:numPr>
                <w:ilvl w:val="0"/>
                <w:numId w:val="6"/>
              </w:numPr>
              <w:bidi/>
              <w:spacing w:line="360" w:lineRule="auto"/>
              <w:ind w:left="425"/>
              <w:jc w:val="lowKashida"/>
              <w:rPr>
                <w:rFonts w:asciiTheme="majorBidi" w:hAnsiTheme="majorBidi" w:cstheme="majorBidi"/>
                <w:b/>
                <w:bCs/>
              </w:rPr>
            </w:pPr>
            <w:r w:rsidRPr="00FF4BD0">
              <w:rPr>
                <w:rFonts w:asciiTheme="majorBidi" w:hAnsiTheme="majorBidi" w:cstheme="majorBidi"/>
                <w:b/>
                <w:bCs/>
                <w:color w:val="000000" w:themeColor="text1"/>
                <w:rtl/>
                <w:lang w:val="en-AU"/>
              </w:rPr>
              <w:t xml:space="preserve">لا يتعدى استخدام الحاسب </w:t>
            </w:r>
            <w:r w:rsidR="0021085B" w:rsidRPr="00FF4BD0">
              <w:rPr>
                <w:rFonts w:asciiTheme="majorBidi" w:hAnsiTheme="majorBidi" w:cstheme="majorBidi"/>
                <w:b/>
                <w:bCs/>
                <w:color w:val="000000" w:themeColor="text1"/>
                <w:rtl/>
                <w:lang w:val="en-AU"/>
              </w:rPr>
              <w:t>في</w:t>
            </w:r>
            <w:r w:rsidRPr="00FF4BD0">
              <w:rPr>
                <w:rFonts w:asciiTheme="majorBidi" w:hAnsiTheme="majorBidi" w:cstheme="majorBidi"/>
                <w:b/>
                <w:bCs/>
                <w:color w:val="000000" w:themeColor="text1"/>
                <w:rtl/>
                <w:lang w:val="en-AU"/>
              </w:rPr>
              <w:t xml:space="preserve"> هذا المقرر </w:t>
            </w:r>
            <w:r w:rsidR="004D16CF" w:rsidRPr="00FF4BD0">
              <w:rPr>
                <w:rFonts w:asciiTheme="majorBidi" w:hAnsiTheme="majorBidi" w:cstheme="majorBidi"/>
                <w:b/>
                <w:bCs/>
                <w:color w:val="000000" w:themeColor="text1"/>
                <w:rtl/>
                <w:lang w:val="en-AU"/>
              </w:rPr>
              <w:t>إلا</w:t>
            </w:r>
            <w:r w:rsidRPr="00FF4BD0">
              <w:rPr>
                <w:rFonts w:asciiTheme="majorBidi" w:hAnsiTheme="majorBidi" w:cstheme="majorBidi"/>
                <w:b/>
                <w:bCs/>
                <w:color w:val="000000" w:themeColor="text1"/>
                <w:rtl/>
                <w:lang w:val="en-AU"/>
              </w:rPr>
              <w:t xml:space="preserve"> للعروض </w:t>
            </w:r>
            <w:r w:rsidR="0021085B" w:rsidRPr="00FF4BD0">
              <w:rPr>
                <w:rFonts w:asciiTheme="majorBidi" w:hAnsiTheme="majorBidi" w:cstheme="majorBidi"/>
                <w:b/>
                <w:bCs/>
                <w:color w:val="000000" w:themeColor="text1"/>
                <w:rtl/>
                <w:lang w:val="en-AU"/>
              </w:rPr>
              <w:t>التقدمية</w:t>
            </w:r>
            <w:r w:rsidRPr="00FF4BD0">
              <w:rPr>
                <w:rFonts w:asciiTheme="majorBidi" w:hAnsiTheme="majorBidi" w:cstheme="majorBidi"/>
                <w:b/>
                <w:bCs/>
                <w:color w:val="000000" w:themeColor="text1"/>
                <w:rtl/>
                <w:lang w:val="en-AU"/>
              </w:rPr>
              <w:t xml:space="preserve"> والبحث على الانترنت للحصول على موضوعات</w:t>
            </w:r>
            <w:r w:rsidR="006915E0">
              <w:rPr>
                <w:rFonts w:asciiTheme="majorBidi" w:hAnsiTheme="majorBidi" w:cstheme="majorBidi" w:hint="cs"/>
                <w:b/>
                <w:bCs/>
                <w:color w:val="000000" w:themeColor="text1"/>
                <w:rtl/>
                <w:lang w:val="en-AU"/>
              </w:rPr>
              <w:t xml:space="preserve"> </w:t>
            </w:r>
            <w:r w:rsidRPr="00FF4BD0">
              <w:rPr>
                <w:rFonts w:asciiTheme="majorBidi" w:hAnsiTheme="majorBidi" w:cstheme="majorBidi"/>
                <w:b/>
                <w:bCs/>
                <w:color w:val="000000" w:themeColor="text1"/>
                <w:rtl/>
                <w:lang w:val="en-AU"/>
              </w:rPr>
              <w:t>جديدة.</w:t>
            </w:r>
            <w:r w:rsidR="00677E11" w:rsidRPr="00FF4BD0">
              <w:rPr>
                <w:rFonts w:asciiTheme="majorBidi" w:hAnsiTheme="majorBidi" w:cstheme="majorBidi"/>
                <w:b/>
                <w:bCs/>
                <w:color w:val="000000" w:themeColor="text1"/>
                <w:rtl/>
                <w:lang w:val="en-AU"/>
              </w:rPr>
              <w:t xml:space="preserve">وهذا يتطلب </w:t>
            </w:r>
            <w:r w:rsidR="00C27B85" w:rsidRPr="00FF4BD0">
              <w:rPr>
                <w:rFonts w:asciiTheme="majorBidi" w:hAnsiTheme="majorBidi" w:cstheme="majorBidi" w:hint="cs"/>
                <w:b/>
                <w:bCs/>
                <w:color w:val="000000" w:themeColor="text1"/>
                <w:rtl/>
                <w:lang w:val="en-AU"/>
              </w:rPr>
              <w:t>جهاز كمبيوت</w:t>
            </w:r>
            <w:r w:rsidR="00C27B85" w:rsidRPr="00FF4BD0">
              <w:rPr>
                <w:rFonts w:asciiTheme="majorBidi" w:hAnsiTheme="majorBidi" w:cstheme="majorBidi" w:hint="eastAsia"/>
                <w:b/>
                <w:bCs/>
                <w:color w:val="000000" w:themeColor="text1"/>
                <w:rtl/>
                <w:lang w:val="en-AU"/>
              </w:rPr>
              <w:t>ر</w:t>
            </w:r>
            <w:r w:rsidR="00AA0484" w:rsidRPr="00FF4BD0">
              <w:rPr>
                <w:rFonts w:asciiTheme="majorBidi" w:hAnsiTheme="majorBidi" w:cstheme="majorBidi"/>
                <w:b/>
                <w:bCs/>
                <w:color w:val="000000" w:themeColor="text1"/>
                <w:rtl/>
                <w:lang w:val="en-AU"/>
              </w:rPr>
              <w:t>،</w:t>
            </w:r>
            <w:r w:rsidR="00677E11" w:rsidRPr="00FF4BD0">
              <w:rPr>
                <w:rFonts w:asciiTheme="majorBidi" w:hAnsiTheme="majorBidi" w:cstheme="majorBidi"/>
                <w:b/>
                <w:bCs/>
                <w:color w:val="000000" w:themeColor="text1"/>
                <w:rtl/>
                <w:lang w:val="en-AU"/>
              </w:rPr>
              <w:t xml:space="preserve"> داتا شو</w:t>
            </w:r>
            <w:r w:rsidR="0058281E" w:rsidRPr="00FF4BD0">
              <w:rPr>
                <w:rFonts w:asciiTheme="majorBidi" w:hAnsiTheme="majorBidi" w:cstheme="majorBidi"/>
                <w:b/>
                <w:bCs/>
                <w:color w:val="000000" w:themeColor="text1"/>
                <w:rtl/>
                <w:lang w:val="en-AU"/>
              </w:rPr>
              <w:t>،</w:t>
            </w:r>
            <w:r w:rsidR="00677E11" w:rsidRPr="00FF4BD0">
              <w:rPr>
                <w:rFonts w:asciiTheme="majorBidi" w:hAnsiTheme="majorBidi" w:cstheme="majorBidi"/>
                <w:b/>
                <w:bCs/>
                <w:color w:val="000000" w:themeColor="text1"/>
                <w:rtl/>
                <w:lang w:val="en-AU"/>
              </w:rPr>
              <w:t>الاتصال بشبكة الانترنت</w:t>
            </w:r>
          </w:p>
        </w:tc>
      </w:tr>
      <w:tr w:rsidR="004E17A4" w:rsidRPr="00FF4BD0" w:rsidTr="00AA0484">
        <w:tc>
          <w:tcPr>
            <w:tcW w:w="10710" w:type="dxa"/>
          </w:tcPr>
          <w:p w:rsidR="004E17A4" w:rsidRPr="00FF4BD0" w:rsidRDefault="00D7675F" w:rsidP="008D6EF7">
            <w:pPr>
              <w:rPr>
                <w:rFonts w:asciiTheme="majorBidi" w:hAnsiTheme="majorBidi" w:cstheme="majorBidi"/>
                <w:b/>
                <w:bCs/>
              </w:rPr>
            </w:pPr>
            <w:r w:rsidRPr="00FF4BD0">
              <w:rPr>
                <w:rFonts w:asciiTheme="majorBidi" w:hAnsiTheme="majorBidi" w:cstheme="majorBidi"/>
                <w:b/>
                <w:bCs/>
              </w:rPr>
              <w:t>3. Other resources (specify, e.g. i</w:t>
            </w:r>
            <w:r w:rsidR="004E17A4" w:rsidRPr="00FF4BD0">
              <w:rPr>
                <w:rFonts w:asciiTheme="majorBidi" w:hAnsiTheme="majorBidi" w:cstheme="majorBidi"/>
                <w:b/>
                <w:bCs/>
              </w:rPr>
              <w:t xml:space="preserve">f specific laboratory equipment is required, list requirements or attach list) </w:t>
            </w:r>
          </w:p>
          <w:p w:rsidR="0058281E" w:rsidRPr="00FF4BD0" w:rsidRDefault="0058281E" w:rsidP="0058281E">
            <w:pPr>
              <w:tabs>
                <w:tab w:val="left" w:pos="904"/>
                <w:tab w:val="left" w:pos="1188"/>
                <w:tab w:val="left" w:pos="1471"/>
                <w:tab w:val="left" w:pos="1755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FF4BD0">
              <w:rPr>
                <w:rFonts w:asciiTheme="majorBidi" w:hAnsiTheme="majorBidi" w:cstheme="majorBidi"/>
                <w:b/>
                <w:bCs/>
                <w:color w:val="000000" w:themeColor="text1"/>
                <w:rtl/>
                <w:lang w:val="en-AU"/>
              </w:rPr>
              <w:t>لا يوجد</w:t>
            </w:r>
          </w:p>
        </w:tc>
      </w:tr>
    </w:tbl>
    <w:p w:rsidR="004E17A4" w:rsidRPr="00FF4BD0" w:rsidRDefault="004E17A4" w:rsidP="004E17A4">
      <w:pPr>
        <w:rPr>
          <w:rFonts w:asciiTheme="majorBidi" w:hAnsiTheme="majorBidi" w:cstheme="majorBidi"/>
          <w:b/>
          <w:bCs/>
        </w:rPr>
      </w:pPr>
    </w:p>
    <w:p w:rsidR="004E17A4" w:rsidRPr="00FF4BD0" w:rsidRDefault="004E17A4" w:rsidP="004E17A4">
      <w:pPr>
        <w:rPr>
          <w:rFonts w:asciiTheme="majorBidi" w:hAnsiTheme="majorBidi" w:cstheme="majorBidi"/>
          <w:b/>
          <w:bCs/>
        </w:rPr>
      </w:pPr>
      <w:r w:rsidRPr="00FF4BD0">
        <w:rPr>
          <w:rFonts w:asciiTheme="majorBidi" w:hAnsiTheme="majorBidi" w:cstheme="majorBidi"/>
          <w:b/>
          <w:bCs/>
        </w:rPr>
        <w:t>G   Course Evaluation and Improvement Processes</w:t>
      </w:r>
    </w:p>
    <w:p w:rsidR="00B01285" w:rsidRPr="00FF4BD0" w:rsidRDefault="00B01285" w:rsidP="004E17A4">
      <w:pPr>
        <w:rPr>
          <w:rFonts w:asciiTheme="majorBidi" w:hAnsiTheme="majorBidi" w:cstheme="majorBidi"/>
          <w:b/>
          <w:bCs/>
        </w:rPr>
      </w:pPr>
      <w:r w:rsidRPr="00FF4BD0">
        <w:rPr>
          <w:rFonts w:asciiTheme="majorBidi" w:hAnsiTheme="majorBidi" w:cstheme="majorBidi"/>
          <w:b/>
          <w:bCs/>
          <w:rtl/>
        </w:rPr>
        <w:t>تقييم المقرر الدراسي وعمليات تطويره</w:t>
      </w:r>
    </w:p>
    <w:p w:rsidR="004E17A4" w:rsidRPr="00FF4BD0" w:rsidRDefault="004E17A4" w:rsidP="004E17A4">
      <w:pPr>
        <w:rPr>
          <w:rFonts w:asciiTheme="majorBidi" w:hAnsiTheme="majorBidi" w:cstheme="majorBidi"/>
          <w:b/>
          <w:bCs/>
        </w:rPr>
      </w:pP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540"/>
      </w:tblGrid>
      <w:tr w:rsidR="004E17A4" w:rsidRPr="00FF4BD0" w:rsidTr="00B01285">
        <w:trPr>
          <w:trHeight w:val="816"/>
        </w:trPr>
        <w:tc>
          <w:tcPr>
            <w:tcW w:w="9540" w:type="dxa"/>
          </w:tcPr>
          <w:p w:rsidR="004E17A4" w:rsidRPr="00FF4BD0" w:rsidRDefault="004E17A4" w:rsidP="008D6EF7">
            <w:pPr>
              <w:rPr>
                <w:rFonts w:asciiTheme="majorBidi" w:hAnsiTheme="majorBidi" w:cstheme="majorBidi"/>
                <w:b/>
                <w:bCs/>
              </w:rPr>
            </w:pPr>
            <w:r w:rsidRPr="00FF4BD0">
              <w:rPr>
                <w:rFonts w:asciiTheme="majorBidi" w:hAnsiTheme="majorBidi" w:cstheme="majorBidi"/>
                <w:b/>
                <w:bCs/>
              </w:rPr>
              <w:t>1 Strategies for Obtaining Student Feedback on Effectiveness of Teaching</w:t>
            </w:r>
          </w:p>
          <w:p w:rsidR="00A30378" w:rsidRPr="00FF4BD0" w:rsidRDefault="00B01285" w:rsidP="00B01285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FF4BD0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استراتيجيات الحصول على التغذية الراجعة من الطلاب بخصوص فعالية التدريس</w:t>
            </w:r>
          </w:p>
          <w:p w:rsidR="00A30378" w:rsidRPr="00FF4BD0" w:rsidRDefault="00A30378" w:rsidP="00B01285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</w:p>
          <w:p w:rsidR="00A30378" w:rsidRPr="00FF4BD0" w:rsidRDefault="00A30378" w:rsidP="00430EC4">
            <w:pPr>
              <w:numPr>
                <w:ilvl w:val="0"/>
                <w:numId w:val="6"/>
              </w:numPr>
              <w:bidi/>
              <w:spacing w:line="276" w:lineRule="auto"/>
              <w:ind w:left="425"/>
              <w:jc w:val="lowKashida"/>
              <w:rPr>
                <w:rFonts w:asciiTheme="majorBidi" w:hAnsiTheme="majorBidi" w:cstheme="majorBidi"/>
                <w:b/>
                <w:bCs/>
                <w:color w:val="000000" w:themeColor="text1"/>
                <w:lang w:val="en-AU"/>
              </w:rPr>
            </w:pPr>
            <w:r w:rsidRPr="00FF4BD0">
              <w:rPr>
                <w:rFonts w:asciiTheme="majorBidi" w:hAnsiTheme="majorBidi" w:cstheme="majorBidi"/>
                <w:b/>
                <w:bCs/>
                <w:color w:val="000000" w:themeColor="text1"/>
                <w:rtl/>
                <w:lang w:val="en-AU"/>
              </w:rPr>
              <w:t xml:space="preserve">استخدام استمارات </w:t>
            </w:r>
            <w:r w:rsidR="0021085B" w:rsidRPr="00FF4BD0">
              <w:rPr>
                <w:rFonts w:asciiTheme="majorBidi" w:hAnsiTheme="majorBidi" w:cstheme="majorBidi"/>
                <w:b/>
                <w:bCs/>
                <w:color w:val="000000" w:themeColor="text1"/>
                <w:rtl/>
                <w:lang w:val="en-AU"/>
              </w:rPr>
              <w:t>و</w:t>
            </w:r>
            <w:r w:rsidRPr="00FF4BD0">
              <w:rPr>
                <w:rFonts w:asciiTheme="majorBidi" w:hAnsiTheme="majorBidi" w:cstheme="majorBidi"/>
                <w:b/>
                <w:bCs/>
                <w:color w:val="000000" w:themeColor="text1"/>
                <w:rtl/>
                <w:lang w:val="en-AU"/>
              </w:rPr>
              <w:t>استبيان معده من قبل حول تقييم المقرر الدراسي .</w:t>
            </w:r>
          </w:p>
          <w:p w:rsidR="00A30378" w:rsidRPr="00FF4BD0" w:rsidRDefault="00A30378" w:rsidP="00430EC4">
            <w:pPr>
              <w:numPr>
                <w:ilvl w:val="0"/>
                <w:numId w:val="6"/>
              </w:numPr>
              <w:bidi/>
              <w:spacing w:line="276" w:lineRule="auto"/>
              <w:ind w:left="425"/>
              <w:jc w:val="lowKashida"/>
              <w:rPr>
                <w:rFonts w:asciiTheme="majorBidi" w:hAnsiTheme="majorBidi" w:cstheme="majorBidi"/>
                <w:b/>
                <w:bCs/>
                <w:color w:val="000000" w:themeColor="text1"/>
                <w:lang w:val="en-AU"/>
              </w:rPr>
            </w:pPr>
            <w:r w:rsidRPr="00FF4BD0">
              <w:rPr>
                <w:rFonts w:asciiTheme="majorBidi" w:hAnsiTheme="majorBidi" w:cstheme="majorBidi"/>
                <w:b/>
                <w:bCs/>
                <w:color w:val="000000" w:themeColor="text1"/>
                <w:rtl/>
                <w:lang w:val="en-AU"/>
              </w:rPr>
              <w:t>التقييم من خلال شبكة الانترنت على الموقع الخاص بالجامعة .</w:t>
            </w:r>
          </w:p>
          <w:p w:rsidR="00A30378" w:rsidRPr="00FF4BD0" w:rsidRDefault="00A30378" w:rsidP="00430EC4">
            <w:pPr>
              <w:numPr>
                <w:ilvl w:val="0"/>
                <w:numId w:val="6"/>
              </w:numPr>
              <w:bidi/>
              <w:spacing w:line="276" w:lineRule="auto"/>
              <w:ind w:left="425"/>
              <w:jc w:val="lowKashida"/>
              <w:rPr>
                <w:rFonts w:asciiTheme="majorBidi" w:hAnsiTheme="majorBidi" w:cstheme="majorBidi"/>
                <w:b/>
                <w:bCs/>
                <w:color w:val="000000" w:themeColor="text1"/>
                <w:lang w:val="en-AU"/>
              </w:rPr>
            </w:pPr>
            <w:r w:rsidRPr="00FF4BD0">
              <w:rPr>
                <w:rFonts w:asciiTheme="majorBidi" w:hAnsiTheme="majorBidi" w:cstheme="majorBidi"/>
                <w:b/>
                <w:bCs/>
                <w:color w:val="000000" w:themeColor="text1"/>
                <w:rtl/>
                <w:lang w:val="en-AU"/>
              </w:rPr>
              <w:t xml:space="preserve">عمل حلقات نقاش مع الطالبات لمعرفة مدى الاستفادة الفعلية من </w:t>
            </w:r>
            <w:r w:rsidR="00430EC4" w:rsidRPr="00FF4BD0">
              <w:rPr>
                <w:rFonts w:asciiTheme="majorBidi" w:hAnsiTheme="majorBidi" w:cstheme="majorBidi"/>
                <w:b/>
                <w:bCs/>
                <w:color w:val="000000" w:themeColor="text1"/>
                <w:rtl/>
                <w:lang w:val="en-AU"/>
              </w:rPr>
              <w:t>أستاذة المقرر</w:t>
            </w:r>
            <w:r w:rsidRPr="00FF4BD0">
              <w:rPr>
                <w:rFonts w:asciiTheme="majorBidi" w:hAnsiTheme="majorBidi" w:cstheme="majorBidi"/>
                <w:b/>
                <w:bCs/>
                <w:color w:val="000000" w:themeColor="text1"/>
                <w:rtl/>
                <w:lang w:val="en-AU"/>
              </w:rPr>
              <w:t xml:space="preserve"> والعملية التدريسية .</w:t>
            </w:r>
          </w:p>
          <w:p w:rsidR="004E17A4" w:rsidRPr="00FF4BD0" w:rsidRDefault="00A30378" w:rsidP="00430EC4">
            <w:pPr>
              <w:numPr>
                <w:ilvl w:val="0"/>
                <w:numId w:val="6"/>
              </w:numPr>
              <w:bidi/>
              <w:spacing w:line="276" w:lineRule="auto"/>
              <w:ind w:left="425"/>
              <w:jc w:val="lowKashida"/>
              <w:rPr>
                <w:rFonts w:asciiTheme="majorBidi" w:hAnsiTheme="majorBidi" w:cstheme="majorBidi"/>
                <w:b/>
                <w:bCs/>
              </w:rPr>
            </w:pPr>
            <w:r w:rsidRPr="00FF4BD0">
              <w:rPr>
                <w:rFonts w:asciiTheme="majorBidi" w:hAnsiTheme="majorBidi" w:cstheme="majorBidi"/>
                <w:b/>
                <w:bCs/>
                <w:color w:val="000000" w:themeColor="text1"/>
                <w:rtl/>
                <w:lang w:val="en-AU"/>
              </w:rPr>
              <w:t>جمع مقترحات من الطالبات للتطوير من وجهة نظرهم.</w:t>
            </w:r>
          </w:p>
        </w:tc>
      </w:tr>
      <w:tr w:rsidR="004E17A4" w:rsidRPr="00FF4BD0" w:rsidTr="00CF5231">
        <w:tc>
          <w:tcPr>
            <w:tcW w:w="9540" w:type="dxa"/>
          </w:tcPr>
          <w:p w:rsidR="004E17A4" w:rsidRPr="00FF4BD0" w:rsidRDefault="004E17A4" w:rsidP="008D6EF7">
            <w:pPr>
              <w:rPr>
                <w:rFonts w:asciiTheme="majorBidi" w:hAnsiTheme="majorBidi" w:cstheme="majorBidi"/>
                <w:b/>
                <w:bCs/>
              </w:rPr>
            </w:pPr>
            <w:r w:rsidRPr="00FF4BD0">
              <w:rPr>
                <w:rFonts w:asciiTheme="majorBidi" w:hAnsiTheme="majorBidi" w:cstheme="majorBidi"/>
                <w:b/>
                <w:bCs/>
              </w:rPr>
              <w:t>2  Other Strategies for Evaluation of Teaching by the</w:t>
            </w:r>
            <w:r w:rsidR="00BE7C71" w:rsidRPr="00FF4BD0">
              <w:rPr>
                <w:rFonts w:asciiTheme="majorBidi" w:hAnsiTheme="majorBidi" w:cstheme="majorBidi"/>
                <w:b/>
                <w:bCs/>
              </w:rPr>
              <w:t xml:space="preserve"> Program/Department Instructor</w:t>
            </w:r>
          </w:p>
          <w:p w:rsidR="00A30378" w:rsidRPr="00FF4BD0" w:rsidRDefault="00A30378" w:rsidP="00ED5D6D">
            <w:pPr>
              <w:pStyle w:val="a7"/>
              <w:numPr>
                <w:ilvl w:val="0"/>
                <w:numId w:val="9"/>
              </w:numPr>
              <w:bidi/>
              <w:spacing w:line="400" w:lineRule="exact"/>
              <w:jc w:val="lowKashida"/>
              <w:rPr>
                <w:rFonts w:asciiTheme="majorBidi" w:hAnsiTheme="majorBidi" w:cstheme="majorBidi"/>
                <w:b/>
                <w:bCs/>
                <w:color w:val="000000" w:themeColor="text1"/>
                <w:rtl/>
                <w:lang w:val="en-AU"/>
              </w:rPr>
            </w:pPr>
            <w:r w:rsidRPr="00FF4BD0">
              <w:rPr>
                <w:rFonts w:asciiTheme="majorBidi" w:hAnsiTheme="majorBidi" w:cstheme="majorBidi"/>
                <w:b/>
                <w:bCs/>
                <w:color w:val="000000" w:themeColor="text1"/>
                <w:rtl/>
                <w:lang w:val="en-AU"/>
              </w:rPr>
              <w:t>تقييم القسم السنوي.</w:t>
            </w:r>
          </w:p>
          <w:p w:rsidR="00A30378" w:rsidRPr="00FF4BD0" w:rsidRDefault="00A30378" w:rsidP="00ED5D6D">
            <w:pPr>
              <w:pStyle w:val="a7"/>
              <w:numPr>
                <w:ilvl w:val="0"/>
                <w:numId w:val="9"/>
              </w:numPr>
              <w:bidi/>
              <w:spacing w:line="400" w:lineRule="exact"/>
              <w:jc w:val="lowKashida"/>
              <w:rPr>
                <w:rFonts w:asciiTheme="majorBidi" w:hAnsiTheme="majorBidi" w:cstheme="majorBidi"/>
                <w:b/>
                <w:bCs/>
                <w:color w:val="000000" w:themeColor="text1"/>
                <w:rtl/>
                <w:lang w:val="en-AU"/>
              </w:rPr>
            </w:pPr>
            <w:r w:rsidRPr="00FF4BD0">
              <w:rPr>
                <w:rFonts w:asciiTheme="majorBidi" w:hAnsiTheme="majorBidi" w:cstheme="majorBidi"/>
                <w:b/>
                <w:bCs/>
                <w:color w:val="000000" w:themeColor="text1"/>
                <w:rtl/>
                <w:lang w:val="en-AU"/>
              </w:rPr>
              <w:t>استبيانات تقييم أعضاء هيئة التدريس.</w:t>
            </w:r>
          </w:p>
          <w:p w:rsidR="00A30378" w:rsidRPr="00FF4BD0" w:rsidRDefault="00A30378" w:rsidP="00ED5D6D">
            <w:pPr>
              <w:pStyle w:val="a7"/>
              <w:numPr>
                <w:ilvl w:val="0"/>
                <w:numId w:val="9"/>
              </w:numPr>
              <w:bidi/>
              <w:spacing w:line="400" w:lineRule="exact"/>
              <w:jc w:val="lowKashida"/>
              <w:rPr>
                <w:rFonts w:asciiTheme="majorBidi" w:hAnsiTheme="majorBidi" w:cstheme="majorBidi"/>
                <w:b/>
                <w:bCs/>
                <w:color w:val="000000" w:themeColor="text1"/>
                <w:rtl/>
                <w:lang w:val="en-AU"/>
              </w:rPr>
            </w:pPr>
            <w:r w:rsidRPr="00FF4BD0">
              <w:rPr>
                <w:rFonts w:asciiTheme="majorBidi" w:hAnsiTheme="majorBidi" w:cstheme="majorBidi"/>
                <w:b/>
                <w:bCs/>
                <w:color w:val="000000" w:themeColor="text1"/>
                <w:rtl/>
                <w:lang w:val="en-AU"/>
              </w:rPr>
              <w:t>استبيانات تقييم الطالبات لأعضاء هيئة التدريس.</w:t>
            </w:r>
          </w:p>
          <w:p w:rsidR="00A30378" w:rsidRPr="00FF4BD0" w:rsidRDefault="00A30378" w:rsidP="00ED5D6D">
            <w:pPr>
              <w:pStyle w:val="a7"/>
              <w:numPr>
                <w:ilvl w:val="0"/>
                <w:numId w:val="9"/>
              </w:numPr>
              <w:bidi/>
              <w:spacing w:line="400" w:lineRule="exact"/>
              <w:jc w:val="lowKashida"/>
              <w:rPr>
                <w:rFonts w:asciiTheme="majorBidi" w:hAnsiTheme="majorBidi" w:cstheme="majorBidi"/>
                <w:b/>
                <w:bCs/>
                <w:color w:val="000000" w:themeColor="text1"/>
                <w:rtl/>
                <w:lang w:val="en-AU"/>
              </w:rPr>
            </w:pPr>
            <w:r w:rsidRPr="00FF4BD0">
              <w:rPr>
                <w:rFonts w:asciiTheme="majorBidi" w:hAnsiTheme="majorBidi" w:cstheme="majorBidi"/>
                <w:b/>
                <w:bCs/>
                <w:color w:val="000000" w:themeColor="text1"/>
                <w:rtl/>
                <w:lang w:val="en-AU"/>
              </w:rPr>
              <w:t>المراجعة الدورية الداخلية للمقرر . ( لجنة التطوير الأكاديمي )</w:t>
            </w:r>
          </w:p>
          <w:p w:rsidR="00A30378" w:rsidRPr="00FF4BD0" w:rsidRDefault="00A30378" w:rsidP="00ED5D6D">
            <w:pPr>
              <w:pStyle w:val="a7"/>
              <w:numPr>
                <w:ilvl w:val="0"/>
                <w:numId w:val="9"/>
              </w:numPr>
              <w:bidi/>
              <w:spacing w:line="400" w:lineRule="exact"/>
              <w:jc w:val="lowKashida"/>
              <w:rPr>
                <w:rFonts w:asciiTheme="majorBidi" w:hAnsiTheme="majorBidi" w:cstheme="majorBidi"/>
                <w:b/>
                <w:bCs/>
                <w:color w:val="000000" w:themeColor="text1"/>
                <w:rtl/>
                <w:lang w:val="en-AU"/>
              </w:rPr>
            </w:pPr>
            <w:r w:rsidRPr="00FF4BD0">
              <w:rPr>
                <w:rFonts w:asciiTheme="majorBidi" w:hAnsiTheme="majorBidi" w:cstheme="majorBidi"/>
                <w:b/>
                <w:bCs/>
                <w:color w:val="000000" w:themeColor="text1"/>
                <w:rtl/>
                <w:lang w:val="en-AU"/>
              </w:rPr>
              <w:t>استبيانات تقييم الطالبات للمقرر الدراسي.</w:t>
            </w:r>
          </w:p>
          <w:p w:rsidR="00A30378" w:rsidRPr="00FF4BD0" w:rsidRDefault="00A30378" w:rsidP="00ED5D6D">
            <w:pPr>
              <w:pStyle w:val="a7"/>
              <w:numPr>
                <w:ilvl w:val="0"/>
                <w:numId w:val="9"/>
              </w:numPr>
              <w:bidi/>
              <w:spacing w:line="400" w:lineRule="exact"/>
              <w:jc w:val="lowKashida"/>
              <w:rPr>
                <w:rFonts w:asciiTheme="majorBidi" w:hAnsiTheme="majorBidi" w:cstheme="majorBidi"/>
                <w:b/>
                <w:bCs/>
                <w:color w:val="000000" w:themeColor="text1"/>
                <w:rtl/>
                <w:lang w:val="en-AU"/>
              </w:rPr>
            </w:pPr>
            <w:r w:rsidRPr="00FF4BD0">
              <w:rPr>
                <w:rFonts w:asciiTheme="majorBidi" w:hAnsiTheme="majorBidi" w:cstheme="majorBidi"/>
                <w:b/>
                <w:bCs/>
                <w:color w:val="000000" w:themeColor="text1"/>
                <w:rtl/>
                <w:lang w:val="en-AU"/>
              </w:rPr>
              <w:t>عرض نتائج عينة من الطالبات على محكم خارجي</w:t>
            </w:r>
          </w:p>
          <w:p w:rsidR="00A30378" w:rsidRPr="00FF4BD0" w:rsidRDefault="00A30378" w:rsidP="00ED5D6D">
            <w:pPr>
              <w:pStyle w:val="a7"/>
              <w:numPr>
                <w:ilvl w:val="0"/>
                <w:numId w:val="9"/>
              </w:numPr>
              <w:bidi/>
              <w:spacing w:line="400" w:lineRule="exact"/>
              <w:jc w:val="lowKashida"/>
              <w:rPr>
                <w:rFonts w:asciiTheme="majorBidi" w:hAnsiTheme="majorBidi" w:cstheme="majorBidi"/>
                <w:b/>
                <w:bCs/>
                <w:color w:val="000000" w:themeColor="text1"/>
                <w:rtl/>
                <w:lang w:val="en-AU"/>
              </w:rPr>
            </w:pPr>
            <w:r w:rsidRPr="00FF4BD0">
              <w:rPr>
                <w:rFonts w:asciiTheme="majorBidi" w:hAnsiTheme="majorBidi" w:cstheme="majorBidi"/>
                <w:b/>
                <w:bCs/>
                <w:color w:val="000000" w:themeColor="text1"/>
                <w:rtl/>
                <w:lang w:val="en-AU"/>
              </w:rPr>
              <w:t>التحليل الكيفي لنتائج الطالبات</w:t>
            </w:r>
          </w:p>
          <w:p w:rsidR="00ED5D6D" w:rsidRDefault="00A30378" w:rsidP="00ED5D6D">
            <w:pPr>
              <w:pStyle w:val="a7"/>
              <w:numPr>
                <w:ilvl w:val="0"/>
                <w:numId w:val="9"/>
              </w:numPr>
              <w:bidi/>
              <w:spacing w:line="400" w:lineRule="exact"/>
              <w:jc w:val="lowKashida"/>
              <w:rPr>
                <w:rFonts w:asciiTheme="majorBidi" w:hAnsiTheme="majorBidi" w:cstheme="majorBidi"/>
                <w:b/>
                <w:bCs/>
                <w:color w:val="000000" w:themeColor="text1"/>
                <w:lang w:val="en-AU"/>
              </w:rPr>
            </w:pPr>
            <w:r w:rsidRPr="00BD1BC3">
              <w:rPr>
                <w:rFonts w:asciiTheme="majorBidi" w:hAnsiTheme="majorBidi" w:cstheme="majorBidi"/>
                <w:b/>
                <w:bCs/>
                <w:color w:val="000000" w:themeColor="text1"/>
                <w:rtl/>
                <w:lang w:val="en-AU"/>
              </w:rPr>
              <w:t>صندوق اقتراحات الكتروني</w:t>
            </w:r>
          </w:p>
          <w:p w:rsidR="00BD1BC3" w:rsidRPr="00BD1BC3" w:rsidRDefault="00BD1BC3" w:rsidP="00BD1BC3">
            <w:pPr>
              <w:pStyle w:val="a7"/>
              <w:bidi/>
              <w:spacing w:line="400" w:lineRule="exact"/>
              <w:jc w:val="lowKashida"/>
              <w:rPr>
                <w:rFonts w:asciiTheme="majorBidi" w:hAnsiTheme="majorBidi" w:cstheme="majorBidi"/>
                <w:b/>
                <w:bCs/>
                <w:color w:val="000000" w:themeColor="text1"/>
                <w:rtl/>
                <w:lang w:val="en-AU"/>
              </w:rPr>
            </w:pPr>
          </w:p>
          <w:p w:rsidR="00ED5D6D" w:rsidRPr="00FF4BD0" w:rsidRDefault="00ED5D6D" w:rsidP="00ED5D6D">
            <w:pPr>
              <w:bidi/>
              <w:spacing w:line="400" w:lineRule="exact"/>
              <w:jc w:val="lowKashida"/>
              <w:rPr>
                <w:rFonts w:asciiTheme="majorBidi" w:hAnsiTheme="majorBidi" w:cstheme="majorBidi"/>
                <w:b/>
                <w:bCs/>
                <w:color w:val="000000" w:themeColor="text1"/>
                <w:lang w:val="en-AU"/>
              </w:rPr>
            </w:pPr>
          </w:p>
        </w:tc>
      </w:tr>
      <w:tr w:rsidR="004E17A4" w:rsidRPr="00FF4BD0" w:rsidTr="00CF5231">
        <w:tc>
          <w:tcPr>
            <w:tcW w:w="9540" w:type="dxa"/>
          </w:tcPr>
          <w:p w:rsidR="004E17A4" w:rsidRPr="00FF4BD0" w:rsidRDefault="004E17A4" w:rsidP="008D6EF7">
            <w:pPr>
              <w:rPr>
                <w:rFonts w:asciiTheme="majorBidi" w:hAnsiTheme="majorBidi" w:cstheme="majorBidi"/>
                <w:b/>
                <w:bCs/>
              </w:rPr>
            </w:pPr>
            <w:r w:rsidRPr="00FF4BD0">
              <w:rPr>
                <w:rFonts w:asciiTheme="majorBidi" w:hAnsiTheme="majorBidi" w:cstheme="majorBidi"/>
                <w:b/>
                <w:bCs/>
              </w:rPr>
              <w:lastRenderedPageBreak/>
              <w:t>3  Processes for Improvement of Teaching</w:t>
            </w:r>
          </w:p>
          <w:p w:rsidR="004E17A4" w:rsidRPr="00FF4BD0" w:rsidRDefault="004E17A4" w:rsidP="008D6EF7">
            <w:pPr>
              <w:rPr>
                <w:rFonts w:asciiTheme="majorBidi" w:hAnsiTheme="majorBidi" w:cstheme="majorBidi"/>
                <w:b/>
                <w:bCs/>
              </w:rPr>
            </w:pPr>
          </w:p>
          <w:p w:rsidR="00B31D9B" w:rsidRPr="00FF4BD0" w:rsidRDefault="007A6B7F" w:rsidP="00B31D9B">
            <w:pPr>
              <w:pStyle w:val="a7"/>
              <w:numPr>
                <w:ilvl w:val="0"/>
                <w:numId w:val="9"/>
              </w:numPr>
              <w:bidi/>
              <w:spacing w:line="400" w:lineRule="exact"/>
              <w:jc w:val="lowKashida"/>
              <w:rPr>
                <w:rFonts w:asciiTheme="majorBidi" w:hAnsiTheme="majorBidi" w:cstheme="majorBidi"/>
                <w:b/>
                <w:bCs/>
                <w:color w:val="000000" w:themeColor="text1"/>
                <w:lang w:val="en-AU"/>
              </w:rPr>
            </w:pPr>
            <w:r w:rsidRPr="00FF4BD0">
              <w:rPr>
                <w:rFonts w:asciiTheme="majorBidi" w:hAnsiTheme="majorBidi" w:cstheme="majorBidi"/>
                <w:b/>
                <w:bCs/>
                <w:color w:val="000000" w:themeColor="text1"/>
                <w:rtl/>
                <w:lang w:val="en-AU"/>
              </w:rPr>
              <w:t xml:space="preserve">برامج تدريبية وورش عمل لأعضاء هيئه التدريس </w:t>
            </w:r>
          </w:p>
          <w:p w:rsidR="007A6B7F" w:rsidRPr="00FF4BD0" w:rsidRDefault="007A6B7F" w:rsidP="00B31D9B">
            <w:pPr>
              <w:pStyle w:val="a7"/>
              <w:numPr>
                <w:ilvl w:val="0"/>
                <w:numId w:val="9"/>
              </w:numPr>
              <w:bidi/>
              <w:spacing w:line="400" w:lineRule="exact"/>
              <w:jc w:val="lowKashida"/>
              <w:rPr>
                <w:rFonts w:asciiTheme="majorBidi" w:hAnsiTheme="majorBidi" w:cstheme="majorBidi"/>
                <w:b/>
                <w:bCs/>
                <w:color w:val="000000" w:themeColor="text1"/>
                <w:lang w:val="en-AU"/>
              </w:rPr>
            </w:pPr>
            <w:r w:rsidRPr="00FF4BD0">
              <w:rPr>
                <w:rFonts w:asciiTheme="majorBidi" w:hAnsiTheme="majorBidi" w:cstheme="majorBidi"/>
                <w:b/>
                <w:bCs/>
                <w:color w:val="000000" w:themeColor="text1"/>
                <w:rtl/>
                <w:lang w:val="en-AU"/>
              </w:rPr>
              <w:t xml:space="preserve">متابعة الجديد في </w:t>
            </w:r>
            <w:r w:rsidR="00C671EC" w:rsidRPr="00FF4BD0">
              <w:rPr>
                <w:rFonts w:asciiTheme="majorBidi" w:hAnsiTheme="majorBidi" w:cstheme="majorBidi"/>
                <w:b/>
                <w:bCs/>
                <w:color w:val="000000" w:themeColor="text1"/>
                <w:rtl/>
                <w:lang w:val="en-AU"/>
              </w:rPr>
              <w:t>المقرر</w:t>
            </w:r>
          </w:p>
          <w:p w:rsidR="00C671EC" w:rsidRPr="00FF4BD0" w:rsidRDefault="007A6B7F" w:rsidP="00B31D9B">
            <w:pPr>
              <w:pStyle w:val="a7"/>
              <w:numPr>
                <w:ilvl w:val="0"/>
                <w:numId w:val="9"/>
              </w:numPr>
              <w:bidi/>
              <w:spacing w:line="400" w:lineRule="exact"/>
              <w:jc w:val="lowKashida"/>
              <w:rPr>
                <w:rFonts w:asciiTheme="majorBidi" w:hAnsiTheme="majorBidi" w:cstheme="majorBidi"/>
                <w:b/>
                <w:bCs/>
                <w:color w:val="000000" w:themeColor="text1"/>
                <w:lang w:val="en-AU"/>
              </w:rPr>
            </w:pPr>
            <w:r w:rsidRPr="00FF4BD0">
              <w:rPr>
                <w:rFonts w:asciiTheme="majorBidi" w:hAnsiTheme="majorBidi" w:cstheme="majorBidi"/>
                <w:b/>
                <w:bCs/>
                <w:color w:val="000000" w:themeColor="text1"/>
                <w:rtl/>
                <w:lang w:val="en-AU"/>
              </w:rPr>
              <w:t xml:space="preserve">حضور الندوات والمؤتمرات المتخصصة </w:t>
            </w:r>
          </w:p>
          <w:p w:rsidR="007A6B7F" w:rsidRPr="00FF4BD0" w:rsidRDefault="007A6B7F" w:rsidP="00B31D9B">
            <w:pPr>
              <w:pStyle w:val="a7"/>
              <w:numPr>
                <w:ilvl w:val="0"/>
                <w:numId w:val="9"/>
              </w:numPr>
              <w:bidi/>
              <w:spacing w:line="400" w:lineRule="exact"/>
              <w:jc w:val="lowKashida"/>
              <w:rPr>
                <w:rFonts w:asciiTheme="majorBidi" w:hAnsiTheme="majorBidi" w:cstheme="majorBidi"/>
                <w:b/>
                <w:bCs/>
                <w:color w:val="000000" w:themeColor="text1"/>
                <w:rtl/>
                <w:lang w:val="en-AU"/>
              </w:rPr>
            </w:pPr>
            <w:r w:rsidRPr="00FF4BD0">
              <w:rPr>
                <w:rFonts w:asciiTheme="majorBidi" w:hAnsiTheme="majorBidi" w:cstheme="majorBidi"/>
                <w:b/>
                <w:bCs/>
                <w:color w:val="000000" w:themeColor="text1"/>
                <w:rtl/>
                <w:lang w:val="en-AU"/>
              </w:rPr>
              <w:t>تبادل الخبرات بين أعضاء هيئة التدريس في مجال التخصص.</w:t>
            </w:r>
          </w:p>
          <w:p w:rsidR="007A6B7F" w:rsidRPr="00FF4BD0" w:rsidRDefault="007A6B7F" w:rsidP="00B31D9B">
            <w:pPr>
              <w:pStyle w:val="a7"/>
              <w:numPr>
                <w:ilvl w:val="0"/>
                <w:numId w:val="9"/>
              </w:numPr>
              <w:bidi/>
              <w:spacing w:line="400" w:lineRule="exact"/>
              <w:jc w:val="lowKashida"/>
              <w:rPr>
                <w:rFonts w:asciiTheme="majorBidi" w:hAnsiTheme="majorBidi" w:cstheme="majorBidi"/>
                <w:b/>
                <w:bCs/>
                <w:color w:val="000000" w:themeColor="text1"/>
                <w:rtl/>
                <w:lang w:val="en-AU"/>
              </w:rPr>
            </w:pPr>
            <w:r w:rsidRPr="00FF4BD0">
              <w:rPr>
                <w:rFonts w:asciiTheme="majorBidi" w:hAnsiTheme="majorBidi" w:cstheme="majorBidi"/>
                <w:b/>
                <w:bCs/>
                <w:color w:val="000000" w:themeColor="text1"/>
                <w:rtl/>
                <w:lang w:val="en-AU"/>
              </w:rPr>
              <w:t xml:space="preserve">إقامة ورش عمل في </w:t>
            </w:r>
            <w:r w:rsidR="00C671EC" w:rsidRPr="00FF4BD0">
              <w:rPr>
                <w:rFonts w:asciiTheme="majorBidi" w:hAnsiTheme="majorBidi" w:cstheme="majorBidi"/>
                <w:b/>
                <w:bCs/>
                <w:color w:val="000000" w:themeColor="text1"/>
                <w:rtl/>
                <w:lang w:val="en-AU"/>
              </w:rPr>
              <w:t>مجال رياض الأطفال</w:t>
            </w:r>
          </w:p>
          <w:p w:rsidR="007A6B7F" w:rsidRPr="00FF4BD0" w:rsidRDefault="007A6B7F" w:rsidP="00B31D9B">
            <w:pPr>
              <w:pStyle w:val="a7"/>
              <w:numPr>
                <w:ilvl w:val="0"/>
                <w:numId w:val="9"/>
              </w:numPr>
              <w:bidi/>
              <w:spacing w:line="400" w:lineRule="exact"/>
              <w:jc w:val="lowKashida"/>
              <w:rPr>
                <w:rFonts w:asciiTheme="majorBidi" w:hAnsiTheme="majorBidi" w:cstheme="majorBidi"/>
                <w:b/>
                <w:bCs/>
                <w:color w:val="000000" w:themeColor="text1"/>
                <w:rtl/>
                <w:lang w:val="en-AU"/>
              </w:rPr>
            </w:pPr>
            <w:r w:rsidRPr="00FF4BD0">
              <w:rPr>
                <w:rFonts w:asciiTheme="majorBidi" w:hAnsiTheme="majorBidi" w:cstheme="majorBidi"/>
                <w:b/>
                <w:bCs/>
                <w:color w:val="000000" w:themeColor="text1"/>
                <w:rtl/>
                <w:lang w:val="en-AU"/>
              </w:rPr>
              <w:t>الاتصال بخبراء على المستوى المحلي في مجال التخصص.</w:t>
            </w:r>
          </w:p>
          <w:p w:rsidR="007A6B7F" w:rsidRPr="00FF4BD0" w:rsidRDefault="007A6B7F" w:rsidP="00B31D9B">
            <w:pPr>
              <w:pStyle w:val="a7"/>
              <w:numPr>
                <w:ilvl w:val="0"/>
                <w:numId w:val="9"/>
              </w:numPr>
              <w:bidi/>
              <w:spacing w:line="400" w:lineRule="exact"/>
              <w:jc w:val="lowKashida"/>
              <w:rPr>
                <w:rFonts w:asciiTheme="majorBidi" w:hAnsiTheme="majorBidi" w:cstheme="majorBidi"/>
                <w:b/>
                <w:bCs/>
                <w:color w:val="000000" w:themeColor="text1"/>
                <w:rtl/>
                <w:lang w:val="en-AU"/>
              </w:rPr>
            </w:pPr>
            <w:r w:rsidRPr="00FF4BD0">
              <w:rPr>
                <w:rFonts w:asciiTheme="majorBidi" w:hAnsiTheme="majorBidi" w:cstheme="majorBidi"/>
                <w:b/>
                <w:bCs/>
                <w:color w:val="000000" w:themeColor="text1"/>
                <w:rtl/>
                <w:lang w:val="en-AU"/>
              </w:rPr>
              <w:t>الحرص على استخدام شبكة الانترنت والتعلم الإلكتروني في دراسة المقرر.</w:t>
            </w:r>
          </w:p>
          <w:p w:rsidR="004E17A4" w:rsidRPr="00FF4BD0" w:rsidRDefault="004E17A4" w:rsidP="008D6EF7">
            <w:pPr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4E17A4" w:rsidRPr="00FF4BD0" w:rsidTr="00CF5231">
        <w:trPr>
          <w:trHeight w:val="1608"/>
        </w:trPr>
        <w:tc>
          <w:tcPr>
            <w:tcW w:w="9540" w:type="dxa"/>
          </w:tcPr>
          <w:p w:rsidR="004E17A4" w:rsidRPr="00FF4BD0" w:rsidRDefault="004E17A4" w:rsidP="008D6EF7">
            <w:pPr>
              <w:rPr>
                <w:rFonts w:asciiTheme="majorBidi" w:hAnsiTheme="majorBidi" w:cstheme="majorBidi"/>
                <w:b/>
                <w:bCs/>
              </w:rPr>
            </w:pPr>
            <w:r w:rsidRPr="00FF4BD0">
              <w:rPr>
                <w:rFonts w:asciiTheme="majorBidi" w:hAnsiTheme="majorBidi" w:cstheme="majorBidi"/>
                <w:b/>
                <w:bCs/>
              </w:rPr>
              <w:t>4. Processes for Verifying Standards of Student Achievement (e.g. check marking by an independent  member teaching staff of a sample of student work, periodic exchange and remarking of tests or a sample of assignments with staff at another institution)</w:t>
            </w:r>
          </w:p>
          <w:p w:rsidR="00171B8D" w:rsidRPr="00FF4BD0" w:rsidRDefault="00171B8D" w:rsidP="009A77BF">
            <w:pPr>
              <w:pStyle w:val="a7"/>
              <w:numPr>
                <w:ilvl w:val="0"/>
                <w:numId w:val="9"/>
              </w:numPr>
              <w:bidi/>
              <w:spacing w:line="400" w:lineRule="exact"/>
              <w:jc w:val="lowKashida"/>
              <w:rPr>
                <w:rFonts w:asciiTheme="majorBidi" w:hAnsiTheme="majorBidi" w:cstheme="majorBidi"/>
                <w:b/>
                <w:bCs/>
                <w:color w:val="000000" w:themeColor="text1"/>
                <w:rtl/>
                <w:lang w:val="en-AU"/>
              </w:rPr>
            </w:pPr>
            <w:r w:rsidRPr="00FF4BD0">
              <w:rPr>
                <w:rFonts w:asciiTheme="majorBidi" w:hAnsiTheme="majorBidi" w:cstheme="majorBidi"/>
                <w:b/>
                <w:bCs/>
                <w:color w:val="000000" w:themeColor="text1"/>
                <w:rtl/>
                <w:lang w:val="en-AU"/>
              </w:rPr>
              <w:t>تصحيح عينة من أعمال الطالبات بواسطة أعضاء هيئة تدريس</w:t>
            </w:r>
          </w:p>
          <w:p w:rsidR="004E17A4" w:rsidRPr="00FF4BD0" w:rsidRDefault="00171B8D" w:rsidP="00E212F1">
            <w:pPr>
              <w:pStyle w:val="a7"/>
              <w:numPr>
                <w:ilvl w:val="0"/>
                <w:numId w:val="9"/>
              </w:numPr>
              <w:bidi/>
              <w:spacing w:line="400" w:lineRule="exact"/>
              <w:jc w:val="both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FF4BD0">
              <w:rPr>
                <w:rFonts w:asciiTheme="majorBidi" w:hAnsiTheme="majorBidi" w:cstheme="majorBidi"/>
                <w:b/>
                <w:bCs/>
                <w:color w:val="000000" w:themeColor="text1"/>
                <w:rtl/>
                <w:lang w:val="en-AU"/>
              </w:rPr>
              <w:t xml:space="preserve">التبادل بصورة دوريةً لتصحيح الاختبارات ومراجعة رصدها أو عينة منها مع أعضاء هيئة تدريس </w:t>
            </w:r>
            <w:r w:rsidR="00A8034F" w:rsidRPr="00FF4BD0">
              <w:rPr>
                <w:rFonts w:asciiTheme="majorBidi" w:hAnsiTheme="majorBidi" w:cstheme="majorBidi"/>
                <w:b/>
                <w:bCs/>
                <w:color w:val="000000" w:themeColor="text1"/>
                <w:rtl/>
                <w:lang w:val="en-AU"/>
              </w:rPr>
              <w:t>بالقسم</w:t>
            </w:r>
          </w:p>
          <w:p w:rsidR="004E17A4" w:rsidRPr="00FF4BD0" w:rsidRDefault="004E17A4" w:rsidP="008D6EF7">
            <w:pPr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4E17A4" w:rsidRPr="00FF4BD0" w:rsidTr="00CF5231">
        <w:tc>
          <w:tcPr>
            <w:tcW w:w="9540" w:type="dxa"/>
          </w:tcPr>
          <w:p w:rsidR="004E17A4" w:rsidRPr="00FF4BD0" w:rsidRDefault="00121ABF" w:rsidP="008D6EF7">
            <w:pPr>
              <w:rPr>
                <w:rFonts w:asciiTheme="majorBidi" w:hAnsiTheme="majorBidi" w:cstheme="majorBidi"/>
                <w:b/>
                <w:bCs/>
              </w:rPr>
            </w:pPr>
            <w:r w:rsidRPr="00FF4BD0">
              <w:rPr>
                <w:rFonts w:asciiTheme="majorBidi" w:hAnsiTheme="majorBidi" w:cstheme="majorBidi"/>
                <w:b/>
                <w:bCs/>
              </w:rPr>
              <w:br w:type="page"/>
            </w:r>
            <w:r w:rsidR="004E17A4" w:rsidRPr="00FF4BD0">
              <w:rPr>
                <w:rFonts w:asciiTheme="majorBidi" w:hAnsiTheme="majorBidi" w:cstheme="majorBidi"/>
                <w:b/>
                <w:bCs/>
              </w:rPr>
              <w:t>5 Describe the planning arrangements for periodically reviewing course effectiveness and planning for improvement.</w:t>
            </w:r>
          </w:p>
          <w:p w:rsidR="00171B8D" w:rsidRPr="00FF4BD0" w:rsidRDefault="00171B8D" w:rsidP="00E212F1">
            <w:pPr>
              <w:pStyle w:val="a7"/>
              <w:numPr>
                <w:ilvl w:val="0"/>
                <w:numId w:val="9"/>
              </w:numPr>
              <w:bidi/>
              <w:spacing w:line="400" w:lineRule="exact"/>
              <w:jc w:val="lowKashida"/>
              <w:rPr>
                <w:rFonts w:asciiTheme="majorBidi" w:hAnsiTheme="majorBidi" w:cstheme="majorBidi"/>
                <w:b/>
                <w:bCs/>
                <w:color w:val="000000" w:themeColor="text1"/>
                <w:rtl/>
                <w:lang w:val="en-AU"/>
              </w:rPr>
            </w:pPr>
            <w:r w:rsidRPr="00FF4BD0">
              <w:rPr>
                <w:rFonts w:asciiTheme="majorBidi" w:hAnsiTheme="majorBidi" w:cstheme="majorBidi"/>
                <w:b/>
                <w:bCs/>
                <w:color w:val="000000" w:themeColor="text1"/>
                <w:rtl/>
                <w:lang w:val="en-AU"/>
              </w:rPr>
              <w:t xml:space="preserve">نتائج استبيانات  تقييم الطالبات للمقرر </w:t>
            </w:r>
          </w:p>
          <w:p w:rsidR="00171B8D" w:rsidRPr="00FF4BD0" w:rsidRDefault="00171B8D" w:rsidP="00E212F1">
            <w:pPr>
              <w:pStyle w:val="a7"/>
              <w:numPr>
                <w:ilvl w:val="0"/>
                <w:numId w:val="9"/>
              </w:numPr>
              <w:bidi/>
              <w:spacing w:line="400" w:lineRule="exact"/>
              <w:jc w:val="lowKashida"/>
              <w:rPr>
                <w:rFonts w:asciiTheme="majorBidi" w:hAnsiTheme="majorBidi" w:cstheme="majorBidi"/>
                <w:b/>
                <w:bCs/>
                <w:color w:val="000000" w:themeColor="text1"/>
                <w:rtl/>
                <w:lang w:val="en-AU"/>
              </w:rPr>
            </w:pPr>
            <w:r w:rsidRPr="00FF4BD0">
              <w:rPr>
                <w:rFonts w:asciiTheme="majorBidi" w:hAnsiTheme="majorBidi" w:cstheme="majorBidi"/>
                <w:b/>
                <w:bCs/>
                <w:color w:val="000000" w:themeColor="text1"/>
                <w:rtl/>
                <w:lang w:val="en-AU"/>
              </w:rPr>
              <w:t>نتائج  استبيانات  تقييم القائمين بالتدريس للمقرر</w:t>
            </w:r>
          </w:p>
          <w:p w:rsidR="00171B8D" w:rsidRPr="00FF4BD0" w:rsidRDefault="00171B8D" w:rsidP="00E212F1">
            <w:pPr>
              <w:pStyle w:val="a7"/>
              <w:numPr>
                <w:ilvl w:val="0"/>
                <w:numId w:val="9"/>
              </w:numPr>
              <w:bidi/>
              <w:spacing w:line="400" w:lineRule="exact"/>
              <w:jc w:val="lowKashida"/>
              <w:rPr>
                <w:rFonts w:asciiTheme="majorBidi" w:hAnsiTheme="majorBidi" w:cstheme="majorBidi"/>
                <w:b/>
                <w:bCs/>
                <w:color w:val="000000" w:themeColor="text1"/>
                <w:rtl/>
                <w:lang w:val="en-AU"/>
              </w:rPr>
            </w:pPr>
            <w:r w:rsidRPr="00FF4BD0">
              <w:rPr>
                <w:rFonts w:asciiTheme="majorBidi" w:hAnsiTheme="majorBidi" w:cstheme="majorBidi"/>
                <w:b/>
                <w:bCs/>
                <w:color w:val="000000" w:themeColor="text1"/>
                <w:rtl/>
                <w:lang w:val="en-AU"/>
              </w:rPr>
              <w:t xml:space="preserve">استطلاع أراء المتخصصين والخبراء في مجال </w:t>
            </w:r>
            <w:r w:rsidR="008307EB" w:rsidRPr="00FF4BD0">
              <w:rPr>
                <w:rFonts w:asciiTheme="majorBidi" w:hAnsiTheme="majorBidi" w:cstheme="majorBidi"/>
                <w:b/>
                <w:bCs/>
                <w:color w:val="000000" w:themeColor="text1"/>
                <w:rtl/>
                <w:lang w:val="en-AU"/>
              </w:rPr>
              <w:t>رياض الأطفال</w:t>
            </w:r>
            <w:r w:rsidRPr="00FF4BD0">
              <w:rPr>
                <w:rFonts w:asciiTheme="majorBidi" w:hAnsiTheme="majorBidi" w:cstheme="majorBidi"/>
                <w:b/>
                <w:bCs/>
                <w:color w:val="000000" w:themeColor="text1"/>
                <w:rtl/>
                <w:lang w:val="en-AU"/>
              </w:rPr>
              <w:t>.</w:t>
            </w:r>
          </w:p>
          <w:p w:rsidR="00171B8D" w:rsidRPr="00FF4BD0" w:rsidRDefault="00171B8D" w:rsidP="00E212F1">
            <w:pPr>
              <w:pStyle w:val="a7"/>
              <w:numPr>
                <w:ilvl w:val="0"/>
                <w:numId w:val="9"/>
              </w:numPr>
              <w:bidi/>
              <w:spacing w:line="400" w:lineRule="exact"/>
              <w:jc w:val="lowKashida"/>
              <w:rPr>
                <w:rFonts w:asciiTheme="majorBidi" w:hAnsiTheme="majorBidi" w:cstheme="majorBidi"/>
                <w:b/>
                <w:bCs/>
                <w:color w:val="000000" w:themeColor="text1"/>
                <w:rtl/>
                <w:lang w:val="en-AU"/>
              </w:rPr>
            </w:pPr>
            <w:r w:rsidRPr="00FF4BD0">
              <w:rPr>
                <w:rFonts w:asciiTheme="majorBidi" w:hAnsiTheme="majorBidi" w:cstheme="majorBidi"/>
                <w:b/>
                <w:bCs/>
                <w:color w:val="000000" w:themeColor="text1"/>
                <w:rtl/>
                <w:lang w:val="en-AU"/>
              </w:rPr>
              <w:t xml:space="preserve">نتائج الندوات والمؤتمرات المتخصصة. </w:t>
            </w:r>
          </w:p>
          <w:p w:rsidR="004E17A4" w:rsidRPr="00FF4BD0" w:rsidRDefault="00171B8D" w:rsidP="00127100">
            <w:pPr>
              <w:pStyle w:val="a7"/>
              <w:numPr>
                <w:ilvl w:val="0"/>
                <w:numId w:val="9"/>
              </w:numPr>
              <w:bidi/>
              <w:spacing w:line="400" w:lineRule="exact"/>
              <w:jc w:val="lowKashida"/>
              <w:rPr>
                <w:rFonts w:asciiTheme="majorBidi" w:hAnsiTheme="majorBidi" w:cstheme="majorBidi"/>
                <w:b/>
                <w:bCs/>
              </w:rPr>
            </w:pPr>
            <w:r w:rsidRPr="00FF4BD0">
              <w:rPr>
                <w:rFonts w:asciiTheme="majorBidi" w:hAnsiTheme="majorBidi" w:cstheme="majorBidi"/>
                <w:b/>
                <w:bCs/>
                <w:color w:val="000000" w:themeColor="text1"/>
                <w:rtl/>
                <w:lang w:val="en-AU"/>
              </w:rPr>
              <w:t xml:space="preserve">الإطلاع على آخر المستجدات في موضوعات المقرر في برامج مشابهة محلياً وإقليميا </w:t>
            </w:r>
          </w:p>
        </w:tc>
      </w:tr>
    </w:tbl>
    <w:p w:rsidR="00D21C78" w:rsidRPr="00FF4BD0" w:rsidRDefault="00D21C78" w:rsidP="00D21C78">
      <w:pPr>
        <w:rPr>
          <w:rFonts w:asciiTheme="majorBidi" w:hAnsiTheme="majorBidi" w:cstheme="majorBidi"/>
          <w:b/>
          <w:bCs/>
        </w:rPr>
      </w:pPr>
    </w:p>
    <w:p w:rsidR="00D21C78" w:rsidRPr="00FF4BD0" w:rsidRDefault="00D21C78" w:rsidP="00D21C78">
      <w:pPr>
        <w:rPr>
          <w:rFonts w:asciiTheme="majorBidi" w:hAnsiTheme="majorBidi" w:cstheme="majorBidi"/>
          <w:b/>
          <w:bCs/>
        </w:rPr>
      </w:pPr>
    </w:p>
    <w:tbl>
      <w:tblPr>
        <w:tblW w:w="0" w:type="auto"/>
        <w:jc w:val="center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02"/>
        <w:gridCol w:w="2400"/>
        <w:gridCol w:w="2391"/>
        <w:gridCol w:w="2708"/>
      </w:tblGrid>
      <w:tr w:rsidR="001C1A72" w:rsidRPr="00EE54D3" w:rsidTr="00E66695">
        <w:trPr>
          <w:jc w:val="center"/>
        </w:trPr>
        <w:tc>
          <w:tcPr>
            <w:tcW w:w="1402" w:type="dxa"/>
            <w:shd w:val="clear" w:color="auto" w:fill="F2F2F2"/>
          </w:tcPr>
          <w:p w:rsidR="001C1A72" w:rsidRPr="00EE54D3" w:rsidRDefault="001C1A72" w:rsidP="00E66695">
            <w:pPr>
              <w:tabs>
                <w:tab w:val="left" w:pos="1560"/>
                <w:tab w:val="center" w:pos="4320"/>
              </w:tabs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00" w:type="dxa"/>
            <w:shd w:val="clear" w:color="auto" w:fill="F2F2F2"/>
          </w:tcPr>
          <w:p w:rsidR="001C1A72" w:rsidRPr="00EE54D3" w:rsidRDefault="001C1A72" w:rsidP="00E66695">
            <w:pPr>
              <w:tabs>
                <w:tab w:val="left" w:pos="1560"/>
                <w:tab w:val="center" w:pos="4320"/>
              </w:tabs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EE54D3">
              <w:rPr>
                <w:b/>
                <w:bCs/>
                <w:sz w:val="22"/>
                <w:szCs w:val="22"/>
              </w:rPr>
              <w:t>Faculty or Teaching Staff</w:t>
            </w:r>
          </w:p>
          <w:p w:rsidR="001C1A72" w:rsidRPr="00EE54D3" w:rsidRDefault="001C1A72" w:rsidP="00E66695">
            <w:pPr>
              <w:tabs>
                <w:tab w:val="left" w:pos="1560"/>
                <w:tab w:val="center" w:pos="4320"/>
              </w:tabs>
              <w:jc w:val="center"/>
              <w:rPr>
                <w:b/>
                <w:bCs/>
                <w:color w:val="FF0000"/>
                <w:sz w:val="22"/>
                <w:szCs w:val="22"/>
                <w:rtl/>
              </w:rPr>
            </w:pPr>
          </w:p>
        </w:tc>
        <w:tc>
          <w:tcPr>
            <w:tcW w:w="2391" w:type="dxa"/>
            <w:shd w:val="clear" w:color="auto" w:fill="F2F2F2"/>
          </w:tcPr>
          <w:p w:rsidR="001C1A72" w:rsidRPr="00EE54D3" w:rsidRDefault="001C1A72" w:rsidP="00E66695">
            <w:pPr>
              <w:tabs>
                <w:tab w:val="left" w:pos="1560"/>
                <w:tab w:val="center" w:pos="432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EE54D3">
              <w:rPr>
                <w:b/>
                <w:bCs/>
                <w:sz w:val="22"/>
                <w:szCs w:val="22"/>
              </w:rPr>
              <w:t>Received by</w:t>
            </w:r>
          </w:p>
          <w:p w:rsidR="001C1A72" w:rsidRPr="00EE54D3" w:rsidRDefault="001C1A72" w:rsidP="00E66695">
            <w:pPr>
              <w:tabs>
                <w:tab w:val="left" w:pos="1560"/>
                <w:tab w:val="center" w:pos="4320"/>
              </w:tabs>
              <w:jc w:val="center"/>
              <w:rPr>
                <w:b/>
                <w:bCs/>
                <w:color w:val="FF0000"/>
                <w:sz w:val="22"/>
                <w:szCs w:val="22"/>
                <w:rtl/>
              </w:rPr>
            </w:pPr>
          </w:p>
        </w:tc>
        <w:tc>
          <w:tcPr>
            <w:tcW w:w="2708" w:type="dxa"/>
            <w:shd w:val="clear" w:color="auto" w:fill="F2F2F2"/>
          </w:tcPr>
          <w:p w:rsidR="001C1A72" w:rsidRPr="00EE54D3" w:rsidRDefault="001C1A72" w:rsidP="00E66695">
            <w:pPr>
              <w:tabs>
                <w:tab w:val="left" w:pos="1560"/>
                <w:tab w:val="center" w:pos="432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EE54D3">
              <w:rPr>
                <w:b/>
                <w:bCs/>
                <w:sz w:val="22"/>
                <w:szCs w:val="22"/>
              </w:rPr>
              <w:t xml:space="preserve">Dean/Department Head </w:t>
            </w:r>
          </w:p>
          <w:p w:rsidR="001C1A72" w:rsidRPr="00EE54D3" w:rsidRDefault="001C1A72" w:rsidP="00E66695">
            <w:pPr>
              <w:tabs>
                <w:tab w:val="left" w:pos="1560"/>
                <w:tab w:val="center" w:pos="4320"/>
              </w:tabs>
              <w:jc w:val="center"/>
              <w:rPr>
                <w:b/>
                <w:bCs/>
                <w:color w:val="FF0000"/>
                <w:sz w:val="22"/>
                <w:szCs w:val="22"/>
                <w:rtl/>
              </w:rPr>
            </w:pPr>
          </w:p>
        </w:tc>
      </w:tr>
      <w:tr w:rsidR="001C1A72" w:rsidRPr="00EE54D3" w:rsidTr="00E66695">
        <w:trPr>
          <w:jc w:val="center"/>
        </w:trPr>
        <w:tc>
          <w:tcPr>
            <w:tcW w:w="1402" w:type="dxa"/>
            <w:shd w:val="clear" w:color="auto" w:fill="F2F2F2"/>
          </w:tcPr>
          <w:p w:rsidR="001C1A72" w:rsidRPr="00EE54D3" w:rsidRDefault="001C1A72" w:rsidP="00E66695">
            <w:pPr>
              <w:tabs>
                <w:tab w:val="left" w:pos="1560"/>
                <w:tab w:val="center" w:pos="432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EE54D3">
              <w:rPr>
                <w:b/>
                <w:bCs/>
                <w:sz w:val="22"/>
                <w:szCs w:val="22"/>
              </w:rPr>
              <w:t>name</w:t>
            </w:r>
          </w:p>
        </w:tc>
        <w:tc>
          <w:tcPr>
            <w:tcW w:w="2400" w:type="dxa"/>
            <w:shd w:val="clear" w:color="auto" w:fill="auto"/>
          </w:tcPr>
          <w:p w:rsidR="001C1A72" w:rsidRPr="00EE54D3" w:rsidRDefault="001C1A72" w:rsidP="00E66695">
            <w:pPr>
              <w:tabs>
                <w:tab w:val="left" w:pos="1560"/>
                <w:tab w:val="center" w:pos="4320"/>
              </w:tabs>
              <w:jc w:val="center"/>
              <w:rPr>
                <w:b/>
                <w:bCs/>
                <w:sz w:val="22"/>
                <w:szCs w:val="22"/>
              </w:rPr>
            </w:pPr>
          </w:p>
          <w:p w:rsidR="001C1A72" w:rsidRDefault="001C1A72" w:rsidP="00E66695">
            <w:pPr>
              <w:tabs>
                <w:tab w:val="left" w:pos="1560"/>
                <w:tab w:val="center" w:pos="4320"/>
              </w:tabs>
              <w:jc w:val="center"/>
              <w:rPr>
                <w:b/>
                <w:bCs/>
                <w:sz w:val="22"/>
                <w:szCs w:val="22"/>
                <w:rtl/>
                <w:lang w:bidi="ar-EG"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  <w:lang w:bidi="ar-EG"/>
              </w:rPr>
              <w:t>د. ابتسام سلطان</w:t>
            </w:r>
          </w:p>
          <w:p w:rsidR="001C1A72" w:rsidRPr="00EE54D3" w:rsidRDefault="001C1A72" w:rsidP="00E66695">
            <w:pPr>
              <w:tabs>
                <w:tab w:val="left" w:pos="1560"/>
                <w:tab w:val="center" w:pos="4320"/>
              </w:tabs>
              <w:jc w:val="center"/>
              <w:rPr>
                <w:b/>
                <w:bCs/>
                <w:sz w:val="22"/>
                <w:szCs w:val="22"/>
                <w:rtl/>
                <w:lang w:bidi="ar-EG"/>
              </w:rPr>
            </w:pPr>
          </w:p>
        </w:tc>
        <w:tc>
          <w:tcPr>
            <w:tcW w:w="2391" w:type="dxa"/>
            <w:shd w:val="clear" w:color="auto" w:fill="auto"/>
          </w:tcPr>
          <w:p w:rsidR="001C1A72" w:rsidRPr="00EE54D3" w:rsidRDefault="001C1A72" w:rsidP="00E66695">
            <w:pPr>
              <w:tabs>
                <w:tab w:val="left" w:pos="1560"/>
                <w:tab w:val="center" w:pos="4320"/>
              </w:tabs>
              <w:jc w:val="center"/>
              <w:rPr>
                <w:b/>
                <w:bCs/>
                <w:sz w:val="22"/>
                <w:szCs w:val="22"/>
                <w:rtl/>
                <w:lang w:bidi="ar-EG"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  <w:lang w:bidi="ar-EG"/>
              </w:rPr>
              <w:t>د. علي عبد التواب</w:t>
            </w:r>
          </w:p>
        </w:tc>
        <w:tc>
          <w:tcPr>
            <w:tcW w:w="2708" w:type="dxa"/>
            <w:shd w:val="clear" w:color="auto" w:fill="auto"/>
          </w:tcPr>
          <w:p w:rsidR="001C1A72" w:rsidRDefault="001C1A72" w:rsidP="00E66695">
            <w:pPr>
              <w:tabs>
                <w:tab w:val="left" w:pos="1560"/>
                <w:tab w:val="center" w:pos="4320"/>
              </w:tabs>
              <w:jc w:val="center"/>
              <w:rPr>
                <w:b/>
                <w:bCs/>
                <w:sz w:val="22"/>
                <w:szCs w:val="22"/>
              </w:rPr>
            </w:pPr>
          </w:p>
          <w:p w:rsidR="001C1A72" w:rsidRPr="00EE54D3" w:rsidRDefault="001C1A72" w:rsidP="00E66695">
            <w:pPr>
              <w:tabs>
                <w:tab w:val="left" w:pos="1560"/>
                <w:tab w:val="center" w:pos="4320"/>
              </w:tabs>
              <w:jc w:val="center"/>
              <w:rPr>
                <w:b/>
                <w:bCs/>
                <w:sz w:val="22"/>
                <w:szCs w:val="22"/>
                <w:rtl/>
                <w:lang w:bidi="ar-EG"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  <w:lang w:bidi="ar-EG"/>
              </w:rPr>
              <w:t>د. محمد الحازمي</w:t>
            </w:r>
          </w:p>
        </w:tc>
      </w:tr>
      <w:tr w:rsidR="001C1A72" w:rsidRPr="00EE54D3" w:rsidTr="00E66695">
        <w:trPr>
          <w:jc w:val="center"/>
        </w:trPr>
        <w:tc>
          <w:tcPr>
            <w:tcW w:w="1402" w:type="dxa"/>
            <w:shd w:val="clear" w:color="auto" w:fill="F2F2F2"/>
          </w:tcPr>
          <w:p w:rsidR="001C1A72" w:rsidRPr="00EE54D3" w:rsidRDefault="001C1A72" w:rsidP="00E66695">
            <w:pPr>
              <w:tabs>
                <w:tab w:val="left" w:pos="1560"/>
                <w:tab w:val="center" w:pos="432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EE54D3">
              <w:rPr>
                <w:b/>
                <w:bCs/>
                <w:sz w:val="22"/>
                <w:szCs w:val="22"/>
              </w:rPr>
              <w:t>Signature</w:t>
            </w:r>
          </w:p>
        </w:tc>
        <w:tc>
          <w:tcPr>
            <w:tcW w:w="2400" w:type="dxa"/>
            <w:shd w:val="clear" w:color="auto" w:fill="auto"/>
          </w:tcPr>
          <w:p w:rsidR="001C1A72" w:rsidRDefault="001C1A72" w:rsidP="00E66695">
            <w:pPr>
              <w:tabs>
                <w:tab w:val="left" w:pos="1560"/>
                <w:tab w:val="center" w:pos="4320"/>
              </w:tabs>
              <w:jc w:val="center"/>
              <w:rPr>
                <w:b/>
                <w:bCs/>
                <w:sz w:val="22"/>
                <w:szCs w:val="22"/>
              </w:rPr>
            </w:pPr>
          </w:p>
          <w:p w:rsidR="001C1A72" w:rsidRPr="00EE54D3" w:rsidRDefault="001C1A72" w:rsidP="00E66695">
            <w:pPr>
              <w:tabs>
                <w:tab w:val="left" w:pos="1560"/>
                <w:tab w:val="center" w:pos="4320"/>
              </w:tabs>
              <w:jc w:val="center"/>
              <w:rPr>
                <w:b/>
                <w:bCs/>
                <w:sz w:val="22"/>
                <w:szCs w:val="22"/>
                <w:rtl/>
                <w:lang w:bidi="ar-EG"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  <w:lang w:bidi="ar-EG"/>
              </w:rPr>
              <w:t>د. ابتســـــــــــــــــــــــــــام</w:t>
            </w:r>
          </w:p>
          <w:p w:rsidR="001C1A72" w:rsidRPr="00EE54D3" w:rsidRDefault="001C1A72" w:rsidP="00E66695">
            <w:pPr>
              <w:tabs>
                <w:tab w:val="left" w:pos="1560"/>
                <w:tab w:val="center" w:pos="4320"/>
              </w:tabs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91" w:type="dxa"/>
            <w:shd w:val="clear" w:color="auto" w:fill="auto"/>
          </w:tcPr>
          <w:p w:rsidR="001C1A72" w:rsidRDefault="001C1A72" w:rsidP="00E66695">
            <w:pPr>
              <w:tabs>
                <w:tab w:val="left" w:pos="1560"/>
                <w:tab w:val="center" w:pos="4320"/>
              </w:tabs>
              <w:jc w:val="center"/>
              <w:rPr>
                <w:b/>
                <w:bCs/>
                <w:sz w:val="22"/>
                <w:szCs w:val="22"/>
              </w:rPr>
            </w:pPr>
          </w:p>
          <w:p w:rsidR="001C1A72" w:rsidRPr="00EE54D3" w:rsidRDefault="001C1A72" w:rsidP="00E66695">
            <w:pPr>
              <w:tabs>
                <w:tab w:val="left" w:pos="1560"/>
                <w:tab w:val="center" w:pos="4320"/>
              </w:tabs>
              <w:bidi/>
              <w:jc w:val="center"/>
              <w:rPr>
                <w:b/>
                <w:bCs/>
                <w:sz w:val="22"/>
                <w:szCs w:val="22"/>
                <w:rtl/>
                <w:lang w:bidi="ar-EG"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  <w:lang w:bidi="ar-EG"/>
              </w:rPr>
              <w:t>د. علي</w:t>
            </w:r>
          </w:p>
        </w:tc>
        <w:tc>
          <w:tcPr>
            <w:tcW w:w="2708" w:type="dxa"/>
            <w:shd w:val="clear" w:color="auto" w:fill="auto"/>
          </w:tcPr>
          <w:p w:rsidR="001C1A72" w:rsidRPr="00EE54D3" w:rsidRDefault="001C1A72" w:rsidP="00E66695">
            <w:pPr>
              <w:tabs>
                <w:tab w:val="left" w:pos="1560"/>
                <w:tab w:val="center" w:pos="4320"/>
              </w:tabs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1C1A72" w:rsidRPr="00EE54D3" w:rsidTr="00E66695">
        <w:trPr>
          <w:jc w:val="center"/>
        </w:trPr>
        <w:tc>
          <w:tcPr>
            <w:tcW w:w="1402" w:type="dxa"/>
            <w:shd w:val="clear" w:color="auto" w:fill="F2F2F2"/>
          </w:tcPr>
          <w:p w:rsidR="001C1A72" w:rsidRPr="00EE54D3" w:rsidRDefault="001C1A72" w:rsidP="00E66695">
            <w:pPr>
              <w:tabs>
                <w:tab w:val="left" w:pos="1560"/>
                <w:tab w:val="center" w:pos="432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EE54D3">
              <w:rPr>
                <w:b/>
                <w:bCs/>
                <w:sz w:val="22"/>
                <w:szCs w:val="22"/>
              </w:rPr>
              <w:t xml:space="preserve">Date </w:t>
            </w:r>
          </w:p>
        </w:tc>
        <w:tc>
          <w:tcPr>
            <w:tcW w:w="2400" w:type="dxa"/>
            <w:shd w:val="clear" w:color="auto" w:fill="auto"/>
          </w:tcPr>
          <w:p w:rsidR="001C1A72" w:rsidRDefault="001C1A72" w:rsidP="00E66695">
            <w:pPr>
              <w:tabs>
                <w:tab w:val="left" w:pos="1560"/>
                <w:tab w:val="center" w:pos="4320"/>
              </w:tabs>
              <w:jc w:val="center"/>
              <w:rPr>
                <w:b/>
                <w:bCs/>
                <w:sz w:val="22"/>
                <w:szCs w:val="22"/>
              </w:rPr>
            </w:pPr>
          </w:p>
          <w:p w:rsidR="001C1A72" w:rsidRDefault="001C1A72" w:rsidP="00E66695">
            <w:pPr>
              <w:tabs>
                <w:tab w:val="left" w:pos="1560"/>
                <w:tab w:val="center" w:pos="4320"/>
              </w:tabs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1/7</w:t>
            </w:r>
            <w:r w:rsidRPr="00EE54D3">
              <w:rPr>
                <w:b/>
                <w:bCs/>
                <w:sz w:val="22"/>
                <w:szCs w:val="22"/>
              </w:rPr>
              <w:t>/1435H</w:t>
            </w:r>
          </w:p>
          <w:p w:rsidR="001C1A72" w:rsidRPr="00EE54D3" w:rsidRDefault="001C1A72" w:rsidP="00E66695">
            <w:pPr>
              <w:tabs>
                <w:tab w:val="left" w:pos="1560"/>
                <w:tab w:val="center" w:pos="4320"/>
              </w:tabs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91" w:type="dxa"/>
            <w:shd w:val="clear" w:color="auto" w:fill="auto"/>
          </w:tcPr>
          <w:p w:rsidR="001C1A72" w:rsidRPr="00EE54D3" w:rsidRDefault="001C1A72" w:rsidP="00E66695">
            <w:pPr>
              <w:tabs>
                <w:tab w:val="left" w:pos="1560"/>
                <w:tab w:val="center" w:pos="4320"/>
              </w:tabs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4/7/1435</w:t>
            </w:r>
          </w:p>
        </w:tc>
        <w:tc>
          <w:tcPr>
            <w:tcW w:w="2708" w:type="dxa"/>
            <w:shd w:val="clear" w:color="auto" w:fill="auto"/>
          </w:tcPr>
          <w:p w:rsidR="001C1A72" w:rsidRPr="00EE54D3" w:rsidRDefault="001C1A72" w:rsidP="00E66695">
            <w:pPr>
              <w:tabs>
                <w:tab w:val="left" w:pos="1560"/>
                <w:tab w:val="center" w:pos="432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EE54D3">
              <w:rPr>
                <w:b/>
                <w:bCs/>
                <w:sz w:val="22"/>
                <w:szCs w:val="22"/>
              </w:rPr>
              <w:t>…../…./1435H</w:t>
            </w:r>
          </w:p>
        </w:tc>
      </w:tr>
    </w:tbl>
    <w:p w:rsidR="001C1A72" w:rsidRPr="00FF4BD0" w:rsidRDefault="001C1A72" w:rsidP="002E2746">
      <w:pPr>
        <w:rPr>
          <w:rFonts w:asciiTheme="majorBidi" w:hAnsiTheme="majorBidi" w:cstheme="majorBidi"/>
          <w:b/>
          <w:bCs/>
        </w:rPr>
      </w:pPr>
    </w:p>
    <w:sectPr w:rsidR="001C1A72" w:rsidRPr="00FF4BD0" w:rsidSect="00121ABF">
      <w:headerReference w:type="default" r:id="rId12"/>
      <w:footerReference w:type="default" r:id="rId13"/>
      <w:pgSz w:w="12240" w:h="15840"/>
      <w:pgMar w:top="1440" w:right="1440" w:bottom="1440" w:left="1440" w:header="54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5F34" w:rsidRDefault="006A5F34" w:rsidP="00121ABF">
      <w:r>
        <w:separator/>
      </w:r>
    </w:p>
  </w:endnote>
  <w:endnote w:type="continuationSeparator" w:id="1">
    <w:p w:rsidR="006A5F34" w:rsidRDefault="006A5F34" w:rsidP="00121A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L-Mohanad Bold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T Bold Heading">
    <w:altName w:val="Segoe UI Semilight"/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udir MT">
    <w:panose1 w:val="00000000000000000000"/>
    <w:charset w:val="B2"/>
    <w:family w:val="auto"/>
    <w:pitch w:val="variable"/>
    <w:sig w:usb0="00002001" w:usb1="00000000" w:usb2="00000000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26CD" w:rsidRPr="00CC2722" w:rsidRDefault="008326CD" w:rsidP="00AD5C17">
    <w:pPr>
      <w:pStyle w:val="a3"/>
      <w:pBdr>
        <w:top w:val="thinThickSmallGap" w:sz="24" w:space="1" w:color="622423"/>
      </w:pBdr>
      <w:tabs>
        <w:tab w:val="right" w:pos="9360"/>
      </w:tabs>
      <w:rPr>
        <w:rFonts w:ascii="Calibri" w:hAnsi="Calibri"/>
        <w:sz w:val="20"/>
        <w:szCs w:val="20"/>
      </w:rPr>
    </w:pPr>
    <w:r>
      <w:rPr>
        <w:noProof/>
        <w:lang w:val="en-US"/>
      </w:rPr>
      <w:drawing>
        <wp:inline distT="0" distB="0" distL="0" distR="0">
          <wp:extent cx="270510" cy="278130"/>
          <wp:effectExtent l="19050" t="0" r="0" b="0"/>
          <wp:docPr id="2" name="صورة 2" descr="شعار الهيئة الجديد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 2" descr="شعار الهيئة الجديد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4000" contrast="-4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0510" cy="2781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ascii="Calibri" w:hAnsi="Calibri"/>
        <w:sz w:val="20"/>
        <w:szCs w:val="20"/>
      </w:rPr>
      <w:t>Form 5a_Course Specifications _SSRP_1 JULY 2013</w:t>
    </w:r>
    <w:r w:rsidRPr="00CC2722">
      <w:rPr>
        <w:rFonts w:ascii="Calibri" w:hAnsi="Calibri"/>
        <w:sz w:val="20"/>
        <w:szCs w:val="20"/>
      </w:rPr>
      <w:tab/>
    </w:r>
    <w:r>
      <w:rPr>
        <w:rFonts w:ascii="Calibri" w:hAnsi="Calibri"/>
        <w:sz w:val="20"/>
        <w:szCs w:val="20"/>
      </w:rPr>
      <w:tab/>
    </w:r>
    <w:r w:rsidRPr="00CC2722">
      <w:rPr>
        <w:rFonts w:ascii="Calibri" w:hAnsi="Calibri"/>
        <w:sz w:val="20"/>
        <w:szCs w:val="20"/>
      </w:rPr>
      <w:t xml:space="preserve">Page </w:t>
    </w:r>
    <w:r w:rsidR="0083335C" w:rsidRPr="00CC2722">
      <w:rPr>
        <w:rFonts w:ascii="Calibri" w:hAnsi="Calibri"/>
        <w:sz w:val="20"/>
        <w:szCs w:val="20"/>
      </w:rPr>
      <w:fldChar w:fldCharType="begin"/>
    </w:r>
    <w:r w:rsidRPr="00CC2722">
      <w:rPr>
        <w:rFonts w:ascii="Calibri" w:hAnsi="Calibri"/>
        <w:sz w:val="20"/>
        <w:szCs w:val="20"/>
      </w:rPr>
      <w:instrText xml:space="preserve"> PAGE   \* MERGEFORMAT </w:instrText>
    </w:r>
    <w:r w:rsidR="0083335C" w:rsidRPr="00CC2722">
      <w:rPr>
        <w:rFonts w:ascii="Calibri" w:hAnsi="Calibri"/>
        <w:sz w:val="20"/>
        <w:szCs w:val="20"/>
      </w:rPr>
      <w:fldChar w:fldCharType="separate"/>
    </w:r>
    <w:r w:rsidR="00C27B85">
      <w:rPr>
        <w:rFonts w:ascii="Calibri" w:hAnsi="Calibri"/>
        <w:noProof/>
        <w:sz w:val="20"/>
        <w:szCs w:val="20"/>
      </w:rPr>
      <w:t>7</w:t>
    </w:r>
    <w:r w:rsidR="0083335C" w:rsidRPr="00CC2722">
      <w:rPr>
        <w:rFonts w:ascii="Calibri" w:hAnsi="Calibri"/>
        <w:sz w:val="20"/>
        <w:szCs w:val="20"/>
      </w:rPr>
      <w:fldChar w:fldCharType="end"/>
    </w:r>
  </w:p>
  <w:p w:rsidR="008326CD" w:rsidRDefault="008326CD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5F34" w:rsidRDefault="006A5F34" w:rsidP="00121ABF">
      <w:r>
        <w:separator/>
      </w:r>
    </w:p>
  </w:footnote>
  <w:footnote w:type="continuationSeparator" w:id="1">
    <w:p w:rsidR="006A5F34" w:rsidRDefault="006A5F34" w:rsidP="00121AB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26CD" w:rsidRDefault="0083335C">
    <w:pPr>
      <w:pStyle w:val="a6"/>
    </w:pPr>
    <w:r>
      <w:rPr>
        <w:noProof/>
      </w:rPr>
      <w:pict>
        <v:rect id="Rectangle 2" o:spid="_x0000_s7170" style="position:absolute;margin-left:381.1pt;margin-top:-9pt;width:122.9pt;height:63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" filled="f" stroked="f">
          <v:textbox>
            <w:txbxContent>
              <w:p w:rsidR="008326CD" w:rsidRPr="00753AB0" w:rsidRDefault="008326CD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2"/>
                    <w:szCs w:val="22"/>
                  </w:rPr>
                </w:pPr>
                <w:r w:rsidRPr="00753AB0">
                  <w:rPr>
                    <w:rFonts w:cs="AL-Mohanad Bold" w:hint="cs"/>
                    <w:b/>
                    <w:bCs/>
                    <w:color w:val="800080"/>
                    <w:sz w:val="22"/>
                    <w:szCs w:val="22"/>
                    <w:rtl/>
                  </w:rPr>
                  <w:t>المملكــة العربيــة السعوديــة</w:t>
                </w:r>
              </w:p>
              <w:p w:rsidR="008326CD" w:rsidRPr="00753AB0" w:rsidRDefault="008326CD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2"/>
                    <w:szCs w:val="22"/>
                  </w:rPr>
                </w:pPr>
                <w:r w:rsidRPr="00753AB0">
                  <w:rPr>
                    <w:rFonts w:cs="AL-Mohanad Bold" w:hint="cs"/>
                    <w:b/>
                    <w:bCs/>
                    <w:color w:val="800080"/>
                    <w:sz w:val="22"/>
                    <w:szCs w:val="22"/>
                    <w:rtl/>
                  </w:rPr>
                  <w:t>الهيئــــة الوطنيــــة للتقـويــ</w:t>
                </w:r>
                <w:r>
                  <w:rPr>
                    <w:rFonts w:cs="AL-Mohanad Bold" w:hint="cs"/>
                    <w:b/>
                    <w:bCs/>
                    <w:color w:val="800080"/>
                    <w:sz w:val="22"/>
                    <w:szCs w:val="22"/>
                    <w:rtl/>
                  </w:rPr>
                  <w:t>م</w:t>
                </w:r>
              </w:p>
              <w:p w:rsidR="008326CD" w:rsidRPr="00753AB0" w:rsidRDefault="008326CD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2"/>
                    <w:szCs w:val="22"/>
                  </w:rPr>
                </w:pPr>
                <w:r w:rsidRPr="00753AB0">
                  <w:rPr>
                    <w:rFonts w:cs="AL-Mohanad Bold" w:hint="cs"/>
                    <w:b/>
                    <w:bCs/>
                    <w:color w:val="800080"/>
                    <w:sz w:val="22"/>
                    <w:szCs w:val="22"/>
                    <w:rtl/>
                  </w:rPr>
                  <w:t>والاعـــتــمـــاد الأكــاديــمــــي</w:t>
                </w:r>
              </w:p>
            </w:txbxContent>
          </v:textbox>
        </v:rect>
      </w:pict>
    </w:r>
    <w:r>
      <w:rPr>
        <w:noProof/>
      </w:rPr>
      <w:pict>
        <v:rect id="Rectangle 1" o:spid="_x0000_s7169" style="position:absolute;margin-left:-50.5pt;margin-top:.3pt;width:183.85pt;height:41.75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" filled="f" stroked="f">
          <v:textbox>
            <w:txbxContent>
              <w:p w:rsidR="008326CD" w:rsidRPr="00753AB0" w:rsidRDefault="008326CD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</w:pPr>
                <w:smartTag w:uri="urn:schemas-microsoft-com:office:smarttags" w:element="place">
                  <w:smartTag w:uri="urn:schemas-microsoft-com:office:smarttags" w:element="PlaceType">
                    <w:r w:rsidRPr="00753AB0">
                      <w:rPr>
                        <w:rFonts w:cs="AL-Mohanad Bold"/>
                        <w:b/>
                        <w:bCs/>
                        <w:color w:val="800080"/>
                        <w:sz w:val="20"/>
                        <w:szCs w:val="20"/>
                      </w:rPr>
                      <w:t>Kingdom</w:t>
                    </w:r>
                  </w:smartTag>
                  <w:r w:rsidRPr="00753AB0">
                    <w:rPr>
                      <w:rFonts w:cs="AL-Mohanad Bold"/>
                      <w:b/>
                      <w:bCs/>
                      <w:color w:val="800080"/>
                      <w:sz w:val="20"/>
                      <w:szCs w:val="20"/>
                    </w:rPr>
                    <w:t xml:space="preserve"> of </w:t>
                  </w:r>
                  <w:smartTag w:uri="urn:schemas-microsoft-com:office:smarttags" w:element="PlaceName">
                    <w:r w:rsidRPr="00753AB0">
                      <w:rPr>
                        <w:rFonts w:cs="AL-Mohanad Bold"/>
                        <w:b/>
                        <w:bCs/>
                        <w:color w:val="800080"/>
                        <w:sz w:val="20"/>
                        <w:szCs w:val="20"/>
                      </w:rPr>
                      <w:t>Saudi Arabia</w:t>
                    </w:r>
                  </w:smartTag>
                </w:smartTag>
              </w:p>
              <w:p w:rsidR="008326CD" w:rsidRPr="00753AB0" w:rsidRDefault="008326CD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</w:pPr>
                <w:r w:rsidRPr="00753AB0"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  <w:t>National Commission for</w:t>
                </w:r>
              </w:p>
              <w:p w:rsidR="008326CD" w:rsidRPr="00753AB0" w:rsidRDefault="008326CD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</w:pPr>
                <w:r w:rsidRPr="00753AB0"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  <w:t>Academic Accreditation &amp; Assessment</w:t>
                </w:r>
              </w:p>
            </w:txbxContent>
          </v:textbox>
        </v:rect>
      </w:pict>
    </w:r>
    <w:r w:rsidR="008326CD">
      <w:tab/>
    </w:r>
    <w:r w:rsidR="008326CD">
      <w:rPr>
        <w:noProof/>
      </w:rPr>
      <w:drawing>
        <wp:inline distT="0" distB="0" distL="0" distR="0">
          <wp:extent cx="797560" cy="833755"/>
          <wp:effectExtent l="19050" t="0" r="2540" b="0"/>
          <wp:docPr id="1" name="صورة 2" descr="شعار الهيئة الجديد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 2" descr="شعار الهيئة الجديد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4000" contrast="-4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7560" cy="83375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8326CD">
      <w:rPr>
        <w:noProof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85A72"/>
    <w:multiLevelType w:val="hybridMultilevel"/>
    <w:tmpl w:val="16A2AA94"/>
    <w:lvl w:ilvl="0" w:tplc="D06A08F8">
      <w:start w:val="4"/>
      <w:numFmt w:val="bullet"/>
      <w:lvlText w:val="-"/>
      <w:lvlJc w:val="left"/>
      <w:pPr>
        <w:tabs>
          <w:tab w:val="num" w:pos="735"/>
        </w:tabs>
        <w:ind w:left="735" w:hanging="375"/>
      </w:pPr>
      <w:rPr>
        <w:rFonts w:ascii="Arial" w:eastAsia="Times New Roman" w:hAnsi="Arial" w:cs="AL-Mohanad Bold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2EF4BBA"/>
    <w:multiLevelType w:val="hybridMultilevel"/>
    <w:tmpl w:val="3B0CA1B6"/>
    <w:lvl w:ilvl="0" w:tplc="01126AC4">
      <w:numFmt w:val="bullet"/>
      <w:lvlText w:val=""/>
      <w:lvlJc w:val="left"/>
      <w:pPr>
        <w:ind w:left="945" w:hanging="585"/>
      </w:pPr>
      <w:rPr>
        <w:rFonts w:ascii="Symbol" w:eastAsia="Times New Roman" w:hAnsi="Symbol" w:cs="PT Bold Heading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1F2ABD"/>
    <w:multiLevelType w:val="hybridMultilevel"/>
    <w:tmpl w:val="AD7E6B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684CA5"/>
    <w:multiLevelType w:val="hybridMultilevel"/>
    <w:tmpl w:val="39F0097E"/>
    <w:lvl w:ilvl="0" w:tplc="2A52FDB2">
      <w:start w:val="1"/>
      <w:numFmt w:val="bullet"/>
      <w:lvlText w:val="-"/>
      <w:lvlJc w:val="left"/>
      <w:pPr>
        <w:ind w:left="703" w:hanging="360"/>
      </w:pPr>
      <w:rPr>
        <w:rFonts w:ascii="Times New Roman" w:eastAsia="SimSun" w:hAnsi="Times New Roman" w:cs="Traditional Arabic" w:hint="default"/>
      </w:rPr>
    </w:lvl>
    <w:lvl w:ilvl="1" w:tplc="04090003">
      <w:start w:val="1"/>
      <w:numFmt w:val="bullet"/>
      <w:lvlText w:val="o"/>
      <w:lvlJc w:val="left"/>
      <w:pPr>
        <w:ind w:left="14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3" w:hanging="360"/>
      </w:pPr>
      <w:rPr>
        <w:rFonts w:ascii="Wingdings" w:hAnsi="Wingdings" w:hint="default"/>
      </w:rPr>
    </w:lvl>
  </w:abstractNum>
  <w:abstractNum w:abstractNumId="4">
    <w:nsid w:val="28881758"/>
    <w:multiLevelType w:val="hybridMultilevel"/>
    <w:tmpl w:val="803E5704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">
    <w:nsid w:val="2F396749"/>
    <w:multiLevelType w:val="hybridMultilevel"/>
    <w:tmpl w:val="453C65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33816FF"/>
    <w:multiLevelType w:val="hybridMultilevel"/>
    <w:tmpl w:val="DD602DC6"/>
    <w:lvl w:ilvl="0" w:tplc="2A52FDB2">
      <w:start w:val="1"/>
      <w:numFmt w:val="bullet"/>
      <w:lvlText w:val="-"/>
      <w:lvlJc w:val="left"/>
      <w:pPr>
        <w:ind w:left="703" w:hanging="360"/>
      </w:pPr>
      <w:rPr>
        <w:rFonts w:ascii="Times New Roman" w:eastAsia="SimSun" w:hAnsi="Times New Roman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3" w:hanging="360"/>
      </w:pPr>
      <w:rPr>
        <w:rFonts w:ascii="Wingdings" w:hAnsi="Wingdings" w:hint="default"/>
      </w:rPr>
    </w:lvl>
  </w:abstractNum>
  <w:abstractNum w:abstractNumId="7">
    <w:nsid w:val="35634719"/>
    <w:multiLevelType w:val="hybridMultilevel"/>
    <w:tmpl w:val="A594BD58"/>
    <w:lvl w:ilvl="0" w:tplc="2A52FDB2">
      <w:start w:val="1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raditional Arabic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A0662CA"/>
    <w:multiLevelType w:val="hybridMultilevel"/>
    <w:tmpl w:val="5684661C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C0EE08A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000000"/>
      </w:rPr>
    </w:lvl>
    <w:lvl w:ilvl="2" w:tplc="C0EE08AE">
      <w:start w:val="1"/>
      <w:numFmt w:val="bullet"/>
      <w:lvlText w:val=""/>
      <w:lvlJc w:val="left"/>
      <w:pPr>
        <w:tabs>
          <w:tab w:val="num" w:pos="1530"/>
        </w:tabs>
        <w:ind w:left="1530" w:hanging="360"/>
      </w:pPr>
      <w:rPr>
        <w:rFonts w:ascii="Wingdings" w:hAnsi="Wingdings" w:hint="default"/>
        <w:color w:val="000000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31E40F9"/>
    <w:multiLevelType w:val="hybridMultilevel"/>
    <w:tmpl w:val="0C08DE70"/>
    <w:lvl w:ilvl="0" w:tplc="040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63F3137"/>
    <w:multiLevelType w:val="hybridMultilevel"/>
    <w:tmpl w:val="EACE5E66"/>
    <w:lvl w:ilvl="0" w:tplc="D06A08F8">
      <w:start w:val="4"/>
      <w:numFmt w:val="bullet"/>
      <w:lvlText w:val="-"/>
      <w:lvlJc w:val="left"/>
      <w:pPr>
        <w:tabs>
          <w:tab w:val="num" w:pos="1575"/>
        </w:tabs>
        <w:ind w:left="1575" w:hanging="375"/>
      </w:pPr>
      <w:rPr>
        <w:rFonts w:ascii="Arial" w:eastAsia="Times New Roman" w:hAnsi="Arial" w:cs="AL-Mohanad Bold" w:hint="default"/>
      </w:rPr>
    </w:lvl>
    <w:lvl w:ilvl="1" w:tplc="E7A680B2">
      <w:start w:val="1"/>
      <w:numFmt w:val="lowerRoman"/>
      <w:lvlText w:val="%2."/>
      <w:lvlJc w:val="right"/>
      <w:pPr>
        <w:tabs>
          <w:tab w:val="num" w:pos="2280"/>
        </w:tabs>
        <w:ind w:left="22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0"/>
  </w:num>
  <w:num w:numId="3">
    <w:abstractNumId w:val="5"/>
  </w:num>
  <w:num w:numId="4">
    <w:abstractNumId w:val="1"/>
  </w:num>
  <w:num w:numId="5">
    <w:abstractNumId w:val="0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4"/>
  </w:num>
  <w:num w:numId="11">
    <w:abstractNumId w:val="8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20"/>
  <w:characterSpacingControl w:val="doNotCompress"/>
  <w:hdrShapeDefaults>
    <o:shapedefaults v:ext="edit" spidmax="8194"/>
    <o:shapelayout v:ext="edit">
      <o:idmap v:ext="edit" data="7"/>
    </o:shapelayout>
  </w:hdrShapeDefaults>
  <w:footnotePr>
    <w:footnote w:id="0"/>
    <w:footnote w:id="1"/>
  </w:footnotePr>
  <w:endnotePr>
    <w:endnote w:id="0"/>
    <w:endnote w:id="1"/>
  </w:endnotePr>
  <w:compat/>
  <w:rsids>
    <w:rsidRoot w:val="004E17A4"/>
    <w:rsid w:val="0000210E"/>
    <w:rsid w:val="0001072D"/>
    <w:rsid w:val="00014C80"/>
    <w:rsid w:val="0002029F"/>
    <w:rsid w:val="0002030E"/>
    <w:rsid w:val="00034A50"/>
    <w:rsid w:val="00035D40"/>
    <w:rsid w:val="00036E37"/>
    <w:rsid w:val="0004025C"/>
    <w:rsid w:val="0004366E"/>
    <w:rsid w:val="00044C90"/>
    <w:rsid w:val="00046350"/>
    <w:rsid w:val="000477FC"/>
    <w:rsid w:val="00067459"/>
    <w:rsid w:val="00070EFF"/>
    <w:rsid w:val="00081149"/>
    <w:rsid w:val="00081987"/>
    <w:rsid w:val="00082B76"/>
    <w:rsid w:val="00090A12"/>
    <w:rsid w:val="00091E9E"/>
    <w:rsid w:val="000956C9"/>
    <w:rsid w:val="00097C5F"/>
    <w:rsid w:val="000A18CD"/>
    <w:rsid w:val="000B47DB"/>
    <w:rsid w:val="000B4C9D"/>
    <w:rsid w:val="000C433F"/>
    <w:rsid w:val="000C458B"/>
    <w:rsid w:val="000C4759"/>
    <w:rsid w:val="000C7AB9"/>
    <w:rsid w:val="000D06A8"/>
    <w:rsid w:val="000D0F3A"/>
    <w:rsid w:val="000E6CE9"/>
    <w:rsid w:val="000F2D19"/>
    <w:rsid w:val="000F2DA4"/>
    <w:rsid w:val="000F2ECB"/>
    <w:rsid w:val="000F3949"/>
    <w:rsid w:val="001002A3"/>
    <w:rsid w:val="0010170E"/>
    <w:rsid w:val="00110E5D"/>
    <w:rsid w:val="001117FE"/>
    <w:rsid w:val="001125F8"/>
    <w:rsid w:val="001154C3"/>
    <w:rsid w:val="00117F48"/>
    <w:rsid w:val="001218CD"/>
    <w:rsid w:val="00121ABF"/>
    <w:rsid w:val="001242B3"/>
    <w:rsid w:val="00127100"/>
    <w:rsid w:val="001313B7"/>
    <w:rsid w:val="00135F95"/>
    <w:rsid w:val="00137992"/>
    <w:rsid w:val="00142CEB"/>
    <w:rsid w:val="00146C9F"/>
    <w:rsid w:val="00171B8D"/>
    <w:rsid w:val="00182A49"/>
    <w:rsid w:val="00186293"/>
    <w:rsid w:val="00186A93"/>
    <w:rsid w:val="001929AC"/>
    <w:rsid w:val="00196F8F"/>
    <w:rsid w:val="001B1245"/>
    <w:rsid w:val="001B40C1"/>
    <w:rsid w:val="001B4518"/>
    <w:rsid w:val="001C06CF"/>
    <w:rsid w:val="001C1A72"/>
    <w:rsid w:val="001C2A85"/>
    <w:rsid w:val="001C2B22"/>
    <w:rsid w:val="001C3E80"/>
    <w:rsid w:val="001D3392"/>
    <w:rsid w:val="001D70F6"/>
    <w:rsid w:val="001E4236"/>
    <w:rsid w:val="001E6690"/>
    <w:rsid w:val="001F1E53"/>
    <w:rsid w:val="001F22D6"/>
    <w:rsid w:val="001F3CDB"/>
    <w:rsid w:val="0020265F"/>
    <w:rsid w:val="00207221"/>
    <w:rsid w:val="0021085B"/>
    <w:rsid w:val="00216F20"/>
    <w:rsid w:val="00223468"/>
    <w:rsid w:val="0022510D"/>
    <w:rsid w:val="0022768A"/>
    <w:rsid w:val="002326D2"/>
    <w:rsid w:val="002412B9"/>
    <w:rsid w:val="002514F3"/>
    <w:rsid w:val="00253EEB"/>
    <w:rsid w:val="0027013B"/>
    <w:rsid w:val="00271F1E"/>
    <w:rsid w:val="002746AA"/>
    <w:rsid w:val="00277BFD"/>
    <w:rsid w:val="002848F0"/>
    <w:rsid w:val="00284DC5"/>
    <w:rsid w:val="00285ACB"/>
    <w:rsid w:val="00285B32"/>
    <w:rsid w:val="00286E3F"/>
    <w:rsid w:val="00291AA0"/>
    <w:rsid w:val="002966E9"/>
    <w:rsid w:val="002A1799"/>
    <w:rsid w:val="002A48E4"/>
    <w:rsid w:val="002A5A32"/>
    <w:rsid w:val="002A6698"/>
    <w:rsid w:val="002B013D"/>
    <w:rsid w:val="002B77A3"/>
    <w:rsid w:val="002C02AB"/>
    <w:rsid w:val="002C04F5"/>
    <w:rsid w:val="002D08C5"/>
    <w:rsid w:val="002E212E"/>
    <w:rsid w:val="002E2746"/>
    <w:rsid w:val="002E4592"/>
    <w:rsid w:val="002E5306"/>
    <w:rsid w:val="002E60BF"/>
    <w:rsid w:val="002F2E38"/>
    <w:rsid w:val="00317595"/>
    <w:rsid w:val="00324212"/>
    <w:rsid w:val="003325E6"/>
    <w:rsid w:val="003347CF"/>
    <w:rsid w:val="00335A41"/>
    <w:rsid w:val="00346677"/>
    <w:rsid w:val="003468C4"/>
    <w:rsid w:val="0035199C"/>
    <w:rsid w:val="003531B4"/>
    <w:rsid w:val="00353F96"/>
    <w:rsid w:val="00355F95"/>
    <w:rsid w:val="003572F5"/>
    <w:rsid w:val="00357B04"/>
    <w:rsid w:val="00361E9F"/>
    <w:rsid w:val="00371E95"/>
    <w:rsid w:val="00380678"/>
    <w:rsid w:val="00380BAF"/>
    <w:rsid w:val="00390846"/>
    <w:rsid w:val="00397187"/>
    <w:rsid w:val="003B0809"/>
    <w:rsid w:val="003B2669"/>
    <w:rsid w:val="003B72AB"/>
    <w:rsid w:val="003B7B3C"/>
    <w:rsid w:val="003C08DD"/>
    <w:rsid w:val="003C184E"/>
    <w:rsid w:val="003D00CC"/>
    <w:rsid w:val="003D1753"/>
    <w:rsid w:val="003D4D32"/>
    <w:rsid w:val="003D7D6E"/>
    <w:rsid w:val="003D7FB5"/>
    <w:rsid w:val="003E1573"/>
    <w:rsid w:val="003E65AA"/>
    <w:rsid w:val="003F430B"/>
    <w:rsid w:val="00402697"/>
    <w:rsid w:val="00402F51"/>
    <w:rsid w:val="00405D89"/>
    <w:rsid w:val="00415483"/>
    <w:rsid w:val="00430EC4"/>
    <w:rsid w:val="0043421C"/>
    <w:rsid w:val="00444587"/>
    <w:rsid w:val="00451251"/>
    <w:rsid w:val="00453AFA"/>
    <w:rsid w:val="0046366E"/>
    <w:rsid w:val="00476869"/>
    <w:rsid w:val="0048136D"/>
    <w:rsid w:val="00483934"/>
    <w:rsid w:val="004851A3"/>
    <w:rsid w:val="0048545A"/>
    <w:rsid w:val="00485EE3"/>
    <w:rsid w:val="00491854"/>
    <w:rsid w:val="004A3975"/>
    <w:rsid w:val="004A648B"/>
    <w:rsid w:val="004A6628"/>
    <w:rsid w:val="004A6BDB"/>
    <w:rsid w:val="004A7643"/>
    <w:rsid w:val="004B53A4"/>
    <w:rsid w:val="004B67EB"/>
    <w:rsid w:val="004C0919"/>
    <w:rsid w:val="004C34A6"/>
    <w:rsid w:val="004D16CF"/>
    <w:rsid w:val="004D2000"/>
    <w:rsid w:val="004D2AFD"/>
    <w:rsid w:val="004D36FD"/>
    <w:rsid w:val="004E17A4"/>
    <w:rsid w:val="004E7D35"/>
    <w:rsid w:val="004F1E49"/>
    <w:rsid w:val="004F58DE"/>
    <w:rsid w:val="00511AE4"/>
    <w:rsid w:val="00512965"/>
    <w:rsid w:val="0052024B"/>
    <w:rsid w:val="00521315"/>
    <w:rsid w:val="00531BBD"/>
    <w:rsid w:val="005342FC"/>
    <w:rsid w:val="005418DB"/>
    <w:rsid w:val="005468F0"/>
    <w:rsid w:val="00547E66"/>
    <w:rsid w:val="0055440A"/>
    <w:rsid w:val="00561440"/>
    <w:rsid w:val="00565D78"/>
    <w:rsid w:val="0056782C"/>
    <w:rsid w:val="00570BC8"/>
    <w:rsid w:val="00575E37"/>
    <w:rsid w:val="00577B28"/>
    <w:rsid w:val="00582461"/>
    <w:rsid w:val="0058281E"/>
    <w:rsid w:val="0059101C"/>
    <w:rsid w:val="00597A22"/>
    <w:rsid w:val="005A1C29"/>
    <w:rsid w:val="005B4898"/>
    <w:rsid w:val="005B539E"/>
    <w:rsid w:val="005C0886"/>
    <w:rsid w:val="005C2185"/>
    <w:rsid w:val="005D7CC8"/>
    <w:rsid w:val="005D7DFD"/>
    <w:rsid w:val="005E2AEB"/>
    <w:rsid w:val="005E5DE3"/>
    <w:rsid w:val="005F07E7"/>
    <w:rsid w:val="00601B42"/>
    <w:rsid w:val="006053CB"/>
    <w:rsid w:val="0061169D"/>
    <w:rsid w:val="00613EF3"/>
    <w:rsid w:val="006172C8"/>
    <w:rsid w:val="0062272B"/>
    <w:rsid w:val="00633619"/>
    <w:rsid w:val="00634278"/>
    <w:rsid w:val="006425FB"/>
    <w:rsid w:val="00645C94"/>
    <w:rsid w:val="0064618D"/>
    <w:rsid w:val="00651EED"/>
    <w:rsid w:val="00652687"/>
    <w:rsid w:val="006546B1"/>
    <w:rsid w:val="00657A87"/>
    <w:rsid w:val="006727BA"/>
    <w:rsid w:val="00672C61"/>
    <w:rsid w:val="00677E11"/>
    <w:rsid w:val="00680F1E"/>
    <w:rsid w:val="00683E02"/>
    <w:rsid w:val="00685D4D"/>
    <w:rsid w:val="006915E0"/>
    <w:rsid w:val="006A05A5"/>
    <w:rsid w:val="006A5F34"/>
    <w:rsid w:val="006B366F"/>
    <w:rsid w:val="006B39AE"/>
    <w:rsid w:val="006B5361"/>
    <w:rsid w:val="006B68CE"/>
    <w:rsid w:val="006D000B"/>
    <w:rsid w:val="006D5C22"/>
    <w:rsid w:val="006D7301"/>
    <w:rsid w:val="006E373C"/>
    <w:rsid w:val="006E6518"/>
    <w:rsid w:val="006E6F6D"/>
    <w:rsid w:val="006F5939"/>
    <w:rsid w:val="00704F6A"/>
    <w:rsid w:val="00705CD8"/>
    <w:rsid w:val="0070625A"/>
    <w:rsid w:val="00706DBB"/>
    <w:rsid w:val="007102E4"/>
    <w:rsid w:val="00715376"/>
    <w:rsid w:val="00721C17"/>
    <w:rsid w:val="00736059"/>
    <w:rsid w:val="00741395"/>
    <w:rsid w:val="00753389"/>
    <w:rsid w:val="00756ECA"/>
    <w:rsid w:val="00775541"/>
    <w:rsid w:val="007A6B7F"/>
    <w:rsid w:val="007B68DB"/>
    <w:rsid w:val="007C4825"/>
    <w:rsid w:val="007C49A7"/>
    <w:rsid w:val="007C57C0"/>
    <w:rsid w:val="007C5E18"/>
    <w:rsid w:val="007D6196"/>
    <w:rsid w:val="007E7E57"/>
    <w:rsid w:val="007F1440"/>
    <w:rsid w:val="007F2FBB"/>
    <w:rsid w:val="007F48C2"/>
    <w:rsid w:val="007F4D75"/>
    <w:rsid w:val="007F51FC"/>
    <w:rsid w:val="00805BE0"/>
    <w:rsid w:val="008177EB"/>
    <w:rsid w:val="00822D3B"/>
    <w:rsid w:val="008235EC"/>
    <w:rsid w:val="0082437F"/>
    <w:rsid w:val="00827F41"/>
    <w:rsid w:val="008307EB"/>
    <w:rsid w:val="008326CD"/>
    <w:rsid w:val="0083335C"/>
    <w:rsid w:val="00833B2E"/>
    <w:rsid w:val="00834CF7"/>
    <w:rsid w:val="00836A4B"/>
    <w:rsid w:val="0083738E"/>
    <w:rsid w:val="00844A8C"/>
    <w:rsid w:val="00844AD7"/>
    <w:rsid w:val="00852CCF"/>
    <w:rsid w:val="0085635B"/>
    <w:rsid w:val="008637FE"/>
    <w:rsid w:val="008657A7"/>
    <w:rsid w:val="00872FCD"/>
    <w:rsid w:val="008739A6"/>
    <w:rsid w:val="00883089"/>
    <w:rsid w:val="0088518E"/>
    <w:rsid w:val="00895008"/>
    <w:rsid w:val="00895188"/>
    <w:rsid w:val="008A2EE3"/>
    <w:rsid w:val="008A45D2"/>
    <w:rsid w:val="008A69A9"/>
    <w:rsid w:val="008B0E7D"/>
    <w:rsid w:val="008B20AD"/>
    <w:rsid w:val="008B5199"/>
    <w:rsid w:val="008B5BF0"/>
    <w:rsid w:val="008B6AD0"/>
    <w:rsid w:val="008C624D"/>
    <w:rsid w:val="008D2416"/>
    <w:rsid w:val="008D40BF"/>
    <w:rsid w:val="008D6C92"/>
    <w:rsid w:val="008D6EF7"/>
    <w:rsid w:val="008E6AF6"/>
    <w:rsid w:val="008F0F96"/>
    <w:rsid w:val="008F70B7"/>
    <w:rsid w:val="0090224A"/>
    <w:rsid w:val="00902D1E"/>
    <w:rsid w:val="0092404F"/>
    <w:rsid w:val="00930A6B"/>
    <w:rsid w:val="00931230"/>
    <w:rsid w:val="009370F7"/>
    <w:rsid w:val="00937CC0"/>
    <w:rsid w:val="00954F38"/>
    <w:rsid w:val="00957F43"/>
    <w:rsid w:val="00962679"/>
    <w:rsid w:val="00964F2E"/>
    <w:rsid w:val="0096597E"/>
    <w:rsid w:val="00985A7A"/>
    <w:rsid w:val="00993298"/>
    <w:rsid w:val="009940B6"/>
    <w:rsid w:val="009966D4"/>
    <w:rsid w:val="009A3592"/>
    <w:rsid w:val="009A4E1C"/>
    <w:rsid w:val="009A6D5F"/>
    <w:rsid w:val="009A77BF"/>
    <w:rsid w:val="009B222D"/>
    <w:rsid w:val="009B6FEF"/>
    <w:rsid w:val="009C299C"/>
    <w:rsid w:val="009C6CD3"/>
    <w:rsid w:val="009E25A3"/>
    <w:rsid w:val="009E421A"/>
    <w:rsid w:val="009F32AB"/>
    <w:rsid w:val="009F6C3F"/>
    <w:rsid w:val="009F7280"/>
    <w:rsid w:val="009F72B5"/>
    <w:rsid w:val="00A02987"/>
    <w:rsid w:val="00A0333A"/>
    <w:rsid w:val="00A073F3"/>
    <w:rsid w:val="00A1139C"/>
    <w:rsid w:val="00A240F9"/>
    <w:rsid w:val="00A24DFF"/>
    <w:rsid w:val="00A30378"/>
    <w:rsid w:val="00A34D02"/>
    <w:rsid w:val="00A44082"/>
    <w:rsid w:val="00A50EA9"/>
    <w:rsid w:val="00A51C5E"/>
    <w:rsid w:val="00A52595"/>
    <w:rsid w:val="00A552D6"/>
    <w:rsid w:val="00A5701F"/>
    <w:rsid w:val="00A611FD"/>
    <w:rsid w:val="00A6195D"/>
    <w:rsid w:val="00A72CE7"/>
    <w:rsid w:val="00A75ADB"/>
    <w:rsid w:val="00A8034F"/>
    <w:rsid w:val="00A862E1"/>
    <w:rsid w:val="00A928EA"/>
    <w:rsid w:val="00AA0484"/>
    <w:rsid w:val="00AA2521"/>
    <w:rsid w:val="00AB1EA7"/>
    <w:rsid w:val="00AB2149"/>
    <w:rsid w:val="00AB331D"/>
    <w:rsid w:val="00AB3353"/>
    <w:rsid w:val="00AB7DB2"/>
    <w:rsid w:val="00AC2099"/>
    <w:rsid w:val="00AC6734"/>
    <w:rsid w:val="00AD1A44"/>
    <w:rsid w:val="00AD3DE0"/>
    <w:rsid w:val="00AD5C17"/>
    <w:rsid w:val="00AD6220"/>
    <w:rsid w:val="00AD78ED"/>
    <w:rsid w:val="00AD798F"/>
    <w:rsid w:val="00AF04C6"/>
    <w:rsid w:val="00AF217F"/>
    <w:rsid w:val="00B01285"/>
    <w:rsid w:val="00B06C0C"/>
    <w:rsid w:val="00B15CC9"/>
    <w:rsid w:val="00B16D2C"/>
    <w:rsid w:val="00B31D9B"/>
    <w:rsid w:val="00B32D65"/>
    <w:rsid w:val="00B36B58"/>
    <w:rsid w:val="00B42CFA"/>
    <w:rsid w:val="00B46C0F"/>
    <w:rsid w:val="00B47B17"/>
    <w:rsid w:val="00B647E3"/>
    <w:rsid w:val="00B650BD"/>
    <w:rsid w:val="00B6574B"/>
    <w:rsid w:val="00B7385C"/>
    <w:rsid w:val="00B74EB7"/>
    <w:rsid w:val="00B859F7"/>
    <w:rsid w:val="00B86E92"/>
    <w:rsid w:val="00B87212"/>
    <w:rsid w:val="00B944A9"/>
    <w:rsid w:val="00BA72D2"/>
    <w:rsid w:val="00BB1F25"/>
    <w:rsid w:val="00BB50BD"/>
    <w:rsid w:val="00BB6900"/>
    <w:rsid w:val="00BD1BC3"/>
    <w:rsid w:val="00BE1F58"/>
    <w:rsid w:val="00BE3082"/>
    <w:rsid w:val="00BE71F5"/>
    <w:rsid w:val="00BE7C71"/>
    <w:rsid w:val="00BF1170"/>
    <w:rsid w:val="00BF65BE"/>
    <w:rsid w:val="00C036C8"/>
    <w:rsid w:val="00C04E0E"/>
    <w:rsid w:val="00C069DD"/>
    <w:rsid w:val="00C06E2C"/>
    <w:rsid w:val="00C1016A"/>
    <w:rsid w:val="00C10F4D"/>
    <w:rsid w:val="00C14844"/>
    <w:rsid w:val="00C14E98"/>
    <w:rsid w:val="00C1620C"/>
    <w:rsid w:val="00C16C9C"/>
    <w:rsid w:val="00C27B85"/>
    <w:rsid w:val="00C34BA9"/>
    <w:rsid w:val="00C34D2A"/>
    <w:rsid w:val="00C35EDE"/>
    <w:rsid w:val="00C427B0"/>
    <w:rsid w:val="00C42A62"/>
    <w:rsid w:val="00C563BC"/>
    <w:rsid w:val="00C617BB"/>
    <w:rsid w:val="00C621FF"/>
    <w:rsid w:val="00C671EC"/>
    <w:rsid w:val="00C735ED"/>
    <w:rsid w:val="00C757C5"/>
    <w:rsid w:val="00C93B29"/>
    <w:rsid w:val="00C97098"/>
    <w:rsid w:val="00CA1773"/>
    <w:rsid w:val="00CA585B"/>
    <w:rsid w:val="00CC3EA2"/>
    <w:rsid w:val="00CC60AB"/>
    <w:rsid w:val="00CD2F41"/>
    <w:rsid w:val="00CE3304"/>
    <w:rsid w:val="00CE763B"/>
    <w:rsid w:val="00CF265D"/>
    <w:rsid w:val="00CF4B42"/>
    <w:rsid w:val="00CF5231"/>
    <w:rsid w:val="00CF67C4"/>
    <w:rsid w:val="00CF78A6"/>
    <w:rsid w:val="00D0596B"/>
    <w:rsid w:val="00D0647A"/>
    <w:rsid w:val="00D11B7F"/>
    <w:rsid w:val="00D20FE4"/>
    <w:rsid w:val="00D21C78"/>
    <w:rsid w:val="00D30E3F"/>
    <w:rsid w:val="00D3279B"/>
    <w:rsid w:val="00D353FB"/>
    <w:rsid w:val="00D40F1E"/>
    <w:rsid w:val="00D4416A"/>
    <w:rsid w:val="00D540E6"/>
    <w:rsid w:val="00D61BED"/>
    <w:rsid w:val="00D63C80"/>
    <w:rsid w:val="00D67168"/>
    <w:rsid w:val="00D710B1"/>
    <w:rsid w:val="00D7675F"/>
    <w:rsid w:val="00D77876"/>
    <w:rsid w:val="00D8125C"/>
    <w:rsid w:val="00D82A6B"/>
    <w:rsid w:val="00D8325C"/>
    <w:rsid w:val="00D876C1"/>
    <w:rsid w:val="00D95CE3"/>
    <w:rsid w:val="00D96FCC"/>
    <w:rsid w:val="00DA2720"/>
    <w:rsid w:val="00DA6AD7"/>
    <w:rsid w:val="00DB64FB"/>
    <w:rsid w:val="00DC799B"/>
    <w:rsid w:val="00DD309A"/>
    <w:rsid w:val="00DD364D"/>
    <w:rsid w:val="00DE17D8"/>
    <w:rsid w:val="00DE6E63"/>
    <w:rsid w:val="00E06AEE"/>
    <w:rsid w:val="00E212F1"/>
    <w:rsid w:val="00E21584"/>
    <w:rsid w:val="00E2281A"/>
    <w:rsid w:val="00E2298C"/>
    <w:rsid w:val="00E24640"/>
    <w:rsid w:val="00E33983"/>
    <w:rsid w:val="00E40067"/>
    <w:rsid w:val="00E41EBF"/>
    <w:rsid w:val="00E45500"/>
    <w:rsid w:val="00E54004"/>
    <w:rsid w:val="00E5728A"/>
    <w:rsid w:val="00E6246A"/>
    <w:rsid w:val="00E64560"/>
    <w:rsid w:val="00E6665F"/>
    <w:rsid w:val="00E7375F"/>
    <w:rsid w:val="00E7622F"/>
    <w:rsid w:val="00E7741B"/>
    <w:rsid w:val="00E81B77"/>
    <w:rsid w:val="00E874AF"/>
    <w:rsid w:val="00E91F63"/>
    <w:rsid w:val="00E9273D"/>
    <w:rsid w:val="00EA1EC9"/>
    <w:rsid w:val="00EA51D6"/>
    <w:rsid w:val="00EA6DD6"/>
    <w:rsid w:val="00EB26B9"/>
    <w:rsid w:val="00EB4EDA"/>
    <w:rsid w:val="00EB73D2"/>
    <w:rsid w:val="00ED5D6D"/>
    <w:rsid w:val="00EE010D"/>
    <w:rsid w:val="00EE0739"/>
    <w:rsid w:val="00EE1676"/>
    <w:rsid w:val="00EE37AC"/>
    <w:rsid w:val="00EE3B72"/>
    <w:rsid w:val="00EF1B1E"/>
    <w:rsid w:val="00EF1F0C"/>
    <w:rsid w:val="00F004C8"/>
    <w:rsid w:val="00F064C7"/>
    <w:rsid w:val="00F06CCC"/>
    <w:rsid w:val="00F10A1D"/>
    <w:rsid w:val="00F13D06"/>
    <w:rsid w:val="00F163C5"/>
    <w:rsid w:val="00F20529"/>
    <w:rsid w:val="00F22435"/>
    <w:rsid w:val="00F24350"/>
    <w:rsid w:val="00F32D13"/>
    <w:rsid w:val="00F32D86"/>
    <w:rsid w:val="00F33137"/>
    <w:rsid w:val="00F400BD"/>
    <w:rsid w:val="00F40F47"/>
    <w:rsid w:val="00F45899"/>
    <w:rsid w:val="00F4661F"/>
    <w:rsid w:val="00F46D4F"/>
    <w:rsid w:val="00F5648D"/>
    <w:rsid w:val="00F624F3"/>
    <w:rsid w:val="00F65496"/>
    <w:rsid w:val="00F7113B"/>
    <w:rsid w:val="00F76EB0"/>
    <w:rsid w:val="00F85A9B"/>
    <w:rsid w:val="00FB5172"/>
    <w:rsid w:val="00FB700D"/>
    <w:rsid w:val="00FC5076"/>
    <w:rsid w:val="00FC776F"/>
    <w:rsid w:val="00FD1872"/>
    <w:rsid w:val="00FD3FBA"/>
    <w:rsid w:val="00FF4B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PlaceName"/>
  <w:smartTagType w:namespaceuri="urn:schemas-microsoft-com:office:smarttags" w:name="PlaceType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17A4"/>
    <w:rPr>
      <w:rFonts w:ascii="Times New Roman" w:eastAsia="Times New Roman" w:hAnsi="Times New Roman" w:cs="Times New Roman"/>
      <w:sz w:val="24"/>
      <w:szCs w:val="24"/>
    </w:rPr>
  </w:style>
  <w:style w:type="paragraph" w:styleId="3">
    <w:name w:val="heading 3"/>
    <w:basedOn w:val="a"/>
    <w:next w:val="a"/>
    <w:link w:val="3Char"/>
    <w:qFormat/>
    <w:rsid w:val="004E17A4"/>
    <w:pPr>
      <w:keepNext/>
      <w:jc w:val="center"/>
      <w:outlineLvl w:val="2"/>
    </w:pPr>
    <w:rPr>
      <w:b/>
      <w:bCs/>
      <w:sz w:val="32"/>
    </w:rPr>
  </w:style>
  <w:style w:type="paragraph" w:styleId="7">
    <w:name w:val="heading 7"/>
    <w:basedOn w:val="a"/>
    <w:next w:val="a"/>
    <w:link w:val="7Char"/>
    <w:uiPriority w:val="9"/>
    <w:unhideWhenUsed/>
    <w:qFormat/>
    <w:rsid w:val="00B01285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عنوان 3 Char"/>
    <w:basedOn w:val="a0"/>
    <w:link w:val="3"/>
    <w:rsid w:val="004E17A4"/>
    <w:rPr>
      <w:rFonts w:ascii="Times New Roman" w:eastAsia="Times New Roman" w:hAnsi="Times New Roman" w:cs="Times New Roman"/>
      <w:b/>
      <w:bCs/>
      <w:sz w:val="32"/>
      <w:szCs w:val="24"/>
    </w:rPr>
  </w:style>
  <w:style w:type="paragraph" w:styleId="a3">
    <w:name w:val="footer"/>
    <w:basedOn w:val="a"/>
    <w:link w:val="Char"/>
    <w:uiPriority w:val="99"/>
    <w:rsid w:val="00CC60AB"/>
    <w:pPr>
      <w:tabs>
        <w:tab w:val="center" w:pos="4153"/>
        <w:tab w:val="right" w:pos="8306"/>
      </w:tabs>
    </w:pPr>
    <w:rPr>
      <w:lang w:val="en-AU"/>
    </w:rPr>
  </w:style>
  <w:style w:type="character" w:customStyle="1" w:styleId="Char">
    <w:name w:val="تذييل صفحة Char"/>
    <w:basedOn w:val="a0"/>
    <w:link w:val="a3"/>
    <w:uiPriority w:val="99"/>
    <w:rsid w:val="00CC60AB"/>
    <w:rPr>
      <w:rFonts w:ascii="Times New Roman" w:eastAsia="Times New Roman" w:hAnsi="Times New Roman" w:cs="Times New Roman"/>
      <w:sz w:val="24"/>
      <w:szCs w:val="24"/>
      <w:lang w:val="en-AU"/>
    </w:rPr>
  </w:style>
  <w:style w:type="table" w:styleId="a4">
    <w:name w:val="Table Grid"/>
    <w:basedOn w:val="a1"/>
    <w:uiPriority w:val="59"/>
    <w:rsid w:val="00CC60AB"/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Char0"/>
    <w:uiPriority w:val="99"/>
    <w:semiHidden/>
    <w:unhideWhenUsed/>
    <w:rsid w:val="00A6195D"/>
    <w:rPr>
      <w:rFonts w:ascii="Tahoma" w:hAnsi="Tahoma" w:cs="Tahoma"/>
      <w:sz w:val="16"/>
      <w:szCs w:val="16"/>
    </w:rPr>
  </w:style>
  <w:style w:type="character" w:customStyle="1" w:styleId="Char0">
    <w:name w:val="نص في بالون Char"/>
    <w:basedOn w:val="a0"/>
    <w:link w:val="a5"/>
    <w:uiPriority w:val="99"/>
    <w:semiHidden/>
    <w:rsid w:val="00A6195D"/>
    <w:rPr>
      <w:rFonts w:ascii="Tahoma" w:eastAsia="Times New Roman" w:hAnsi="Tahoma" w:cs="Tahoma"/>
      <w:sz w:val="16"/>
      <w:szCs w:val="16"/>
    </w:rPr>
  </w:style>
  <w:style w:type="paragraph" w:styleId="a6">
    <w:name w:val="header"/>
    <w:basedOn w:val="a"/>
    <w:link w:val="Char1"/>
    <w:uiPriority w:val="99"/>
    <w:semiHidden/>
    <w:unhideWhenUsed/>
    <w:rsid w:val="00121ABF"/>
    <w:pPr>
      <w:tabs>
        <w:tab w:val="center" w:pos="4320"/>
        <w:tab w:val="right" w:pos="8640"/>
      </w:tabs>
    </w:pPr>
  </w:style>
  <w:style w:type="character" w:customStyle="1" w:styleId="Char1">
    <w:name w:val="رأس صفحة Char"/>
    <w:basedOn w:val="a0"/>
    <w:link w:val="a6"/>
    <w:uiPriority w:val="99"/>
    <w:semiHidden/>
    <w:rsid w:val="00121ABF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List Paragraph"/>
    <w:basedOn w:val="a"/>
    <w:uiPriority w:val="34"/>
    <w:qFormat/>
    <w:rsid w:val="00335A41"/>
    <w:pPr>
      <w:ind w:left="720"/>
      <w:contextualSpacing/>
    </w:pPr>
  </w:style>
  <w:style w:type="paragraph" w:styleId="30">
    <w:name w:val="Body Text 3"/>
    <w:basedOn w:val="a"/>
    <w:link w:val="3Char0"/>
    <w:uiPriority w:val="99"/>
    <w:unhideWhenUsed/>
    <w:rsid w:val="002A6698"/>
    <w:pPr>
      <w:bidi/>
      <w:spacing w:after="120" w:line="276" w:lineRule="auto"/>
    </w:pPr>
    <w:rPr>
      <w:rFonts w:ascii="Calibri" w:eastAsia="Calibri" w:hAnsi="Calibri" w:cs="Arial"/>
      <w:sz w:val="16"/>
      <w:szCs w:val="16"/>
    </w:rPr>
  </w:style>
  <w:style w:type="character" w:customStyle="1" w:styleId="3Char0">
    <w:name w:val="نص أساسي 3 Char"/>
    <w:basedOn w:val="a0"/>
    <w:link w:val="30"/>
    <w:uiPriority w:val="99"/>
    <w:rsid w:val="002A6698"/>
    <w:rPr>
      <w:sz w:val="16"/>
      <w:szCs w:val="16"/>
    </w:rPr>
  </w:style>
  <w:style w:type="character" w:customStyle="1" w:styleId="7Char">
    <w:name w:val="عنوان 7 Char"/>
    <w:basedOn w:val="a0"/>
    <w:link w:val="7"/>
    <w:uiPriority w:val="9"/>
    <w:rsid w:val="00B01285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17A4"/>
    <w:rPr>
      <w:rFonts w:ascii="Times New Roman" w:eastAsia="Times New Roman" w:hAnsi="Times New Roman" w:cs="Times New Roman"/>
      <w:sz w:val="24"/>
      <w:szCs w:val="24"/>
    </w:rPr>
  </w:style>
  <w:style w:type="paragraph" w:styleId="3">
    <w:name w:val="heading 3"/>
    <w:basedOn w:val="a"/>
    <w:next w:val="a"/>
    <w:link w:val="3Char"/>
    <w:qFormat/>
    <w:rsid w:val="004E17A4"/>
    <w:pPr>
      <w:keepNext/>
      <w:jc w:val="center"/>
      <w:outlineLvl w:val="2"/>
    </w:pPr>
    <w:rPr>
      <w:b/>
      <w:bCs/>
      <w:sz w:val="32"/>
    </w:rPr>
  </w:style>
  <w:style w:type="paragraph" w:styleId="7">
    <w:name w:val="heading 7"/>
    <w:basedOn w:val="a"/>
    <w:next w:val="a"/>
    <w:link w:val="7Char"/>
    <w:uiPriority w:val="9"/>
    <w:unhideWhenUsed/>
    <w:qFormat/>
    <w:rsid w:val="00B01285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عنوان 3 Char"/>
    <w:basedOn w:val="a0"/>
    <w:link w:val="3"/>
    <w:rsid w:val="004E17A4"/>
    <w:rPr>
      <w:rFonts w:ascii="Times New Roman" w:eastAsia="Times New Roman" w:hAnsi="Times New Roman" w:cs="Times New Roman"/>
      <w:b/>
      <w:bCs/>
      <w:sz w:val="32"/>
      <w:szCs w:val="24"/>
    </w:rPr>
  </w:style>
  <w:style w:type="paragraph" w:styleId="a3">
    <w:name w:val="footer"/>
    <w:basedOn w:val="a"/>
    <w:link w:val="Char"/>
    <w:uiPriority w:val="99"/>
    <w:rsid w:val="00CC60AB"/>
    <w:pPr>
      <w:tabs>
        <w:tab w:val="center" w:pos="4153"/>
        <w:tab w:val="right" w:pos="8306"/>
      </w:tabs>
    </w:pPr>
    <w:rPr>
      <w:lang w:val="en-AU"/>
    </w:rPr>
  </w:style>
  <w:style w:type="character" w:customStyle="1" w:styleId="Char">
    <w:name w:val="تذييل الصفحة Char"/>
    <w:basedOn w:val="a0"/>
    <w:link w:val="a3"/>
    <w:uiPriority w:val="99"/>
    <w:rsid w:val="00CC60AB"/>
    <w:rPr>
      <w:rFonts w:ascii="Times New Roman" w:eastAsia="Times New Roman" w:hAnsi="Times New Roman" w:cs="Times New Roman"/>
      <w:sz w:val="24"/>
      <w:szCs w:val="24"/>
      <w:lang w:val="en-AU"/>
    </w:rPr>
  </w:style>
  <w:style w:type="table" w:styleId="a4">
    <w:name w:val="Table Grid"/>
    <w:basedOn w:val="a1"/>
    <w:uiPriority w:val="59"/>
    <w:rsid w:val="00CC60AB"/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Char0"/>
    <w:uiPriority w:val="99"/>
    <w:semiHidden/>
    <w:unhideWhenUsed/>
    <w:rsid w:val="00A6195D"/>
    <w:rPr>
      <w:rFonts w:ascii="Tahoma" w:hAnsi="Tahoma" w:cs="Tahoma"/>
      <w:sz w:val="16"/>
      <w:szCs w:val="16"/>
    </w:rPr>
  </w:style>
  <w:style w:type="character" w:customStyle="1" w:styleId="Char0">
    <w:name w:val="نص في بالون Char"/>
    <w:basedOn w:val="a0"/>
    <w:link w:val="a5"/>
    <w:uiPriority w:val="99"/>
    <w:semiHidden/>
    <w:rsid w:val="00A6195D"/>
    <w:rPr>
      <w:rFonts w:ascii="Tahoma" w:eastAsia="Times New Roman" w:hAnsi="Tahoma" w:cs="Tahoma"/>
      <w:sz w:val="16"/>
      <w:szCs w:val="16"/>
    </w:rPr>
  </w:style>
  <w:style w:type="paragraph" w:styleId="a6">
    <w:name w:val="header"/>
    <w:basedOn w:val="a"/>
    <w:link w:val="Char1"/>
    <w:uiPriority w:val="99"/>
    <w:semiHidden/>
    <w:unhideWhenUsed/>
    <w:rsid w:val="00121ABF"/>
    <w:pPr>
      <w:tabs>
        <w:tab w:val="center" w:pos="4320"/>
        <w:tab w:val="right" w:pos="8640"/>
      </w:tabs>
    </w:pPr>
  </w:style>
  <w:style w:type="character" w:customStyle="1" w:styleId="Char1">
    <w:name w:val="رأس الصفحة Char"/>
    <w:basedOn w:val="a0"/>
    <w:link w:val="a6"/>
    <w:uiPriority w:val="99"/>
    <w:semiHidden/>
    <w:rsid w:val="00121ABF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List Paragraph"/>
    <w:basedOn w:val="a"/>
    <w:uiPriority w:val="34"/>
    <w:qFormat/>
    <w:rsid w:val="00335A41"/>
    <w:pPr>
      <w:ind w:left="720"/>
      <w:contextualSpacing/>
    </w:pPr>
  </w:style>
  <w:style w:type="paragraph" w:styleId="30">
    <w:name w:val="Body Text 3"/>
    <w:basedOn w:val="a"/>
    <w:link w:val="3Char0"/>
    <w:uiPriority w:val="99"/>
    <w:unhideWhenUsed/>
    <w:rsid w:val="002A6698"/>
    <w:pPr>
      <w:bidi/>
      <w:spacing w:after="120" w:line="276" w:lineRule="auto"/>
    </w:pPr>
    <w:rPr>
      <w:rFonts w:ascii="Calibri" w:eastAsia="Calibri" w:hAnsi="Calibri" w:cs="Arial"/>
      <w:sz w:val="16"/>
      <w:szCs w:val="16"/>
    </w:rPr>
  </w:style>
  <w:style w:type="character" w:customStyle="1" w:styleId="3Char0">
    <w:name w:val="نص أساسي 3 Char"/>
    <w:basedOn w:val="a0"/>
    <w:link w:val="30"/>
    <w:uiPriority w:val="99"/>
    <w:rsid w:val="002A6698"/>
    <w:rPr>
      <w:sz w:val="16"/>
      <w:szCs w:val="16"/>
    </w:rPr>
  </w:style>
  <w:style w:type="character" w:customStyle="1" w:styleId="7Char">
    <w:name w:val="عنوان 7 Char"/>
    <w:basedOn w:val="a0"/>
    <w:link w:val="7"/>
    <w:uiPriority w:val="9"/>
    <w:rsid w:val="00B01285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dutests.0fees.net-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apa.org-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al-mostafa.com/index.php-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d7ktna.com/vb/t22667.html-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91C0F1-9DE6-4B6E-975D-B065CA6819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9</Pages>
  <Words>1734</Words>
  <Characters>9887</Characters>
  <Application>Microsoft Office Word</Application>
  <DocSecurity>0</DocSecurity>
  <Lines>82</Lines>
  <Paragraphs>23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DELL</cp:lastModifiedBy>
  <cp:revision>6</cp:revision>
  <cp:lastPrinted>2013-06-22T10:32:00Z</cp:lastPrinted>
  <dcterms:created xsi:type="dcterms:W3CDTF">2016-03-31T07:49:00Z</dcterms:created>
  <dcterms:modified xsi:type="dcterms:W3CDTF">2016-03-31T19:34:00Z</dcterms:modified>
</cp:coreProperties>
</file>